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82" w:rsidRPr="000B7A82" w:rsidRDefault="000B7A82" w:rsidP="000B7A82">
      <w:pPr>
        <w:spacing w:before="185"/>
        <w:ind w:left="2041"/>
        <w:jc w:val="right"/>
        <w:rPr>
          <w:rFonts w:ascii="Arial" w:hAnsi="Arial"/>
          <w:b/>
          <w:sz w:val="24"/>
          <w:szCs w:val="21"/>
        </w:rPr>
      </w:pPr>
      <w:r w:rsidRPr="000B7A82">
        <w:rPr>
          <w:rFonts w:ascii="Arial" w:hAnsi="Arial"/>
          <w:b/>
          <w:color w:val="1F3863"/>
          <w:sz w:val="24"/>
          <w:szCs w:val="21"/>
        </w:rPr>
        <w:t>GUIDE D’UTILISATION</w:t>
      </w:r>
    </w:p>
    <w:p w:rsidR="00856BFB" w:rsidRDefault="00264AF9" w:rsidP="000B7A82">
      <w:pPr>
        <w:pStyle w:val="Corpsdetexte"/>
        <w:ind w:left="209"/>
        <w:jc w:val="right"/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-361559</wp:posOffset>
            </wp:positionH>
            <wp:positionV relativeFrom="paragraph">
              <wp:posOffset>-452755</wp:posOffset>
            </wp:positionV>
            <wp:extent cx="1093096" cy="886968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09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FB" w:rsidRDefault="00856BFB">
      <w:pPr>
        <w:pStyle w:val="Corpsdetexte"/>
        <w:spacing w:before="2"/>
        <w:rPr>
          <w:i w:val="0"/>
          <w:sz w:val="22"/>
        </w:rPr>
      </w:pPr>
    </w:p>
    <w:p w:rsidR="003C0A93" w:rsidRDefault="003C0A93">
      <w:pPr>
        <w:spacing w:before="122"/>
        <w:ind w:left="1247" w:right="1159"/>
        <w:jc w:val="center"/>
        <w:rPr>
          <w:rFonts w:ascii="Arial" w:hAnsi="Arial" w:cs="Arial"/>
          <w:b/>
          <w:bCs/>
          <w:szCs w:val="18"/>
        </w:rPr>
      </w:pPr>
    </w:p>
    <w:p w:rsidR="00856BFB" w:rsidRPr="003C0A93" w:rsidRDefault="00AC0F1D">
      <w:pPr>
        <w:spacing w:before="122"/>
        <w:ind w:left="1247" w:right="1159"/>
        <w:jc w:val="center"/>
        <w:rPr>
          <w:rFonts w:ascii="Arial" w:hAnsi="Arial" w:cs="Arial"/>
          <w:b/>
          <w:bCs/>
          <w:color w:val="C00000"/>
          <w:szCs w:val="1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3C0A93">
        <w:rPr>
          <w:rFonts w:ascii="Arial" w:hAnsi="Arial" w:cs="Arial"/>
          <w:b/>
          <w:bCs/>
          <w:color w:val="C00000"/>
          <w:szCs w:val="1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HYGIÈNE ET SALUBRITÉ EN MILIEU ÉDUCATIF</w:t>
      </w:r>
    </w:p>
    <w:p w:rsidR="000B7A82" w:rsidRPr="003C0A93" w:rsidRDefault="000B7A82" w:rsidP="003C0A93">
      <w:pPr>
        <w:spacing w:before="122"/>
        <w:ind w:left="1247" w:right="1159"/>
        <w:jc w:val="center"/>
        <w:rPr>
          <w:rFonts w:ascii="Arial" w:hAnsi="Arial" w:cs="Arial"/>
          <w:b/>
          <w:bCs/>
          <w:sz w:val="20"/>
          <w:szCs w:val="15"/>
        </w:rPr>
      </w:pPr>
      <w:r w:rsidRPr="003C0A93">
        <w:rPr>
          <w:rFonts w:ascii="Arial" w:hAnsi="Arial" w:cs="Arial"/>
          <w:b/>
          <w:bCs/>
          <w:sz w:val="20"/>
          <w:szCs w:val="15"/>
        </w:rPr>
        <w:t>FORMATION EN LIGNE SUR LE NETTOYAGE ET LA DÉSINFECTION DANS LE CONTEXTE DE LA COVID-19</w:t>
      </w:r>
    </w:p>
    <w:p w:rsidR="003C0A93" w:rsidRPr="000B7A82" w:rsidRDefault="003C0A93" w:rsidP="003C0A93">
      <w:pPr>
        <w:spacing w:before="122"/>
        <w:ind w:left="1247" w:right="1159"/>
        <w:jc w:val="center"/>
        <w:rPr>
          <w:rFonts w:ascii="Arial" w:hAnsi="Arial" w:cs="Arial"/>
          <w:b/>
          <w:bCs/>
          <w:sz w:val="18"/>
          <w:szCs w:val="13"/>
        </w:rPr>
      </w:pPr>
    </w:p>
    <w:p w:rsidR="000B7A82" w:rsidRDefault="000B7A82">
      <w:pPr>
        <w:pStyle w:val="Corpsdetexte"/>
        <w:rPr>
          <w:rFonts w:ascii="Arial"/>
          <w:b/>
          <w:i w:val="0"/>
        </w:rPr>
      </w:pPr>
    </w:p>
    <w:p w:rsidR="00AC0F1D" w:rsidRPr="003C0A93" w:rsidRDefault="00AC0F1D" w:rsidP="003C0A93">
      <w:pPr>
        <w:pBdr>
          <w:top w:val="single" w:sz="18" w:space="1" w:color="4A442A" w:themeColor="background2" w:themeShade="40"/>
          <w:left w:val="single" w:sz="18" w:space="4" w:color="4A442A" w:themeColor="background2" w:themeShade="40"/>
          <w:bottom w:val="single" w:sz="18" w:space="1" w:color="4A442A" w:themeColor="background2" w:themeShade="40"/>
          <w:right w:val="single" w:sz="18" w:space="4" w:color="4A442A" w:themeColor="background2" w:themeShade="40"/>
        </w:pBdr>
        <w:spacing w:before="20"/>
        <w:ind w:left="107"/>
        <w:rPr>
          <w:rFonts w:ascii="Arial" w:hAnsi="Arial"/>
          <w:b/>
          <w:sz w:val="18"/>
          <w:szCs w:val="21"/>
        </w:rPr>
      </w:pPr>
      <w:r w:rsidRPr="003C0A93">
        <w:rPr>
          <w:rFonts w:ascii="Arial" w:hAnsi="Arial"/>
          <w:b/>
          <w:color w:val="1F3863"/>
          <w:sz w:val="18"/>
          <w:szCs w:val="21"/>
        </w:rPr>
        <w:t>CRÉER VOTRE COMPTE EMPLOYEUR</w:t>
      </w:r>
    </w:p>
    <w:p w:rsidR="00AC0F1D" w:rsidRPr="000B7A82" w:rsidRDefault="00AC0F1D" w:rsidP="000B7A82">
      <w:pPr>
        <w:pStyle w:val="Paragraphedeliste"/>
        <w:numPr>
          <w:ilvl w:val="0"/>
          <w:numId w:val="10"/>
        </w:numPr>
        <w:tabs>
          <w:tab w:val="left" w:pos="1756"/>
        </w:tabs>
        <w:spacing w:before="95"/>
        <w:rPr>
          <w:rFonts w:ascii="Arial" w:hAnsi="Arial" w:cs="Arial"/>
          <w:iCs/>
          <w:sz w:val="20"/>
          <w:szCs w:val="20"/>
        </w:rPr>
      </w:pPr>
      <w:r w:rsidRPr="000B7A82">
        <w:rPr>
          <w:rFonts w:ascii="Arial" w:hAnsi="Arial" w:cs="Arial"/>
          <w:iCs/>
          <w:sz w:val="20"/>
          <w:szCs w:val="20"/>
        </w:rPr>
        <w:t>Accédez au site</w:t>
      </w:r>
      <w:r w:rsidRPr="000B7A82">
        <w:rPr>
          <w:rFonts w:ascii="Arial" w:hAnsi="Arial" w:cs="Arial"/>
          <w:iCs/>
          <w:spacing w:val="2"/>
          <w:sz w:val="20"/>
          <w:szCs w:val="20"/>
        </w:rPr>
        <w:t xml:space="preserve"> </w:t>
      </w:r>
      <w:hyperlink r:id="rId6">
        <w:r w:rsidRPr="000B7A82">
          <w:rPr>
            <w:rFonts w:ascii="Arial" w:hAnsi="Arial" w:cs="Arial"/>
            <w:iCs/>
            <w:color w:val="0562C1"/>
            <w:sz w:val="20"/>
            <w:szCs w:val="20"/>
          </w:rPr>
          <w:t>http://fcsq.lecampus.com</w:t>
        </w:r>
        <w:r w:rsidRPr="000B7A82">
          <w:rPr>
            <w:rFonts w:ascii="Arial" w:hAnsi="Arial" w:cs="Arial"/>
            <w:iCs/>
            <w:sz w:val="20"/>
            <w:szCs w:val="20"/>
          </w:rPr>
          <w:t>.</w:t>
        </w:r>
      </w:hyperlink>
    </w:p>
    <w:p w:rsidR="00AC0F1D" w:rsidRPr="00AC0F1D" w:rsidRDefault="00AC0F1D" w:rsidP="00AC0F1D">
      <w:pPr>
        <w:rPr>
          <w:rFonts w:ascii="Arial" w:hAnsi="Arial" w:cs="Arial"/>
          <w:iCs/>
          <w:sz w:val="20"/>
          <w:szCs w:val="20"/>
        </w:rPr>
      </w:pPr>
    </w:p>
    <w:p w:rsidR="00AC0F1D" w:rsidRPr="000B7A82" w:rsidRDefault="00AC0F1D" w:rsidP="000B7A82">
      <w:pPr>
        <w:pStyle w:val="Paragraphedeliste"/>
        <w:numPr>
          <w:ilvl w:val="0"/>
          <w:numId w:val="10"/>
        </w:numPr>
        <w:tabs>
          <w:tab w:val="left" w:pos="1756"/>
        </w:tabs>
        <w:spacing w:before="95"/>
        <w:rPr>
          <w:rFonts w:ascii="Arial" w:hAnsi="Arial" w:cs="Arial"/>
          <w:iCs/>
          <w:sz w:val="20"/>
          <w:szCs w:val="20"/>
        </w:rPr>
      </w:pPr>
      <w:r w:rsidRPr="000B7A82">
        <w:rPr>
          <w:rFonts w:ascii="Arial" w:hAnsi="Arial" w:cs="Arial"/>
          <w:iCs/>
          <w:sz w:val="20"/>
          <w:szCs w:val="20"/>
        </w:rPr>
        <w:t xml:space="preserve">Cliquez sur le bouton </w:t>
      </w:r>
      <w:r w:rsidRPr="000B7A82">
        <w:rPr>
          <w:rFonts w:ascii="Arial" w:hAnsi="Arial" w:cs="Arial"/>
          <w:b/>
          <w:iCs/>
          <w:color w:val="C00000"/>
          <w:sz w:val="20"/>
          <w:szCs w:val="20"/>
        </w:rPr>
        <w:t xml:space="preserve">Connexion </w:t>
      </w:r>
      <w:r w:rsidRPr="000B7A82">
        <w:rPr>
          <w:rFonts w:ascii="Arial" w:hAnsi="Arial" w:cs="Arial"/>
          <w:iCs/>
          <w:sz w:val="20"/>
          <w:szCs w:val="20"/>
        </w:rPr>
        <w:t xml:space="preserve">situé dans le coin </w:t>
      </w:r>
      <w:hyperlink r:id="rId7">
        <w:r w:rsidRPr="000B7A82">
          <w:rPr>
            <w:rFonts w:ascii="Arial" w:hAnsi="Arial" w:cs="Arial"/>
            <w:iCs/>
            <w:sz w:val="20"/>
            <w:szCs w:val="20"/>
          </w:rPr>
          <w:t>supérieur droit du</w:t>
        </w:r>
        <w:r w:rsidRPr="000B7A82">
          <w:rPr>
            <w:rFonts w:ascii="Arial" w:hAnsi="Arial" w:cs="Arial"/>
            <w:iCs/>
            <w:spacing w:val="-28"/>
            <w:sz w:val="20"/>
            <w:szCs w:val="20"/>
          </w:rPr>
          <w:t xml:space="preserve"> </w:t>
        </w:r>
        <w:r w:rsidRPr="000B7A82">
          <w:rPr>
            <w:rFonts w:ascii="Arial" w:hAnsi="Arial" w:cs="Arial"/>
            <w:iCs/>
            <w:sz w:val="20"/>
            <w:szCs w:val="20"/>
          </w:rPr>
          <w:t>site.</w:t>
        </w:r>
      </w:hyperlink>
    </w:p>
    <w:p w:rsidR="00AC0F1D" w:rsidRPr="00AC0F1D" w:rsidRDefault="00AC0F1D" w:rsidP="00AC0F1D">
      <w:pPr>
        <w:pStyle w:val="Corpsdetexte"/>
        <w:spacing w:before="4"/>
        <w:rPr>
          <w:rFonts w:ascii="Arial" w:hAnsi="Arial" w:cs="Arial"/>
          <w:i w:val="0"/>
          <w:iCs/>
        </w:rPr>
      </w:pPr>
    </w:p>
    <w:p w:rsidR="00AC0F1D" w:rsidRPr="000B7A82" w:rsidRDefault="00AC0F1D" w:rsidP="000B7A82">
      <w:pPr>
        <w:pStyle w:val="Paragraphedeliste"/>
        <w:numPr>
          <w:ilvl w:val="0"/>
          <w:numId w:val="10"/>
        </w:num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 xml:space="preserve">Entrez le nom d’utilisateur et le mot de passe de votre compte </w:t>
      </w:r>
      <w:r w:rsidRPr="000B7A82">
        <w:rPr>
          <w:rFonts w:ascii="Arial" w:hAnsi="Arial" w:cs="Arial"/>
          <w:b/>
          <w:bCs/>
          <w:iCs/>
          <w:sz w:val="20"/>
        </w:rPr>
        <w:t>Employeur</w:t>
      </w:r>
      <w:r w:rsidRPr="000B7A82">
        <w:rPr>
          <w:rFonts w:ascii="Arial" w:hAnsi="Arial" w:cs="Arial"/>
          <w:iCs/>
          <w:sz w:val="20"/>
        </w:rPr>
        <w:t>.</w:t>
      </w:r>
    </w:p>
    <w:p w:rsidR="00AC0F1D" w:rsidRDefault="00AC0F1D" w:rsidP="00AC0F1D">
      <w:pPr>
        <w:pStyle w:val="Paragraphedeliste"/>
        <w:tabs>
          <w:tab w:val="left" w:pos="1289"/>
        </w:tabs>
        <w:spacing w:line="259" w:lineRule="auto"/>
        <w:ind w:left="1288" w:right="214" w:firstLine="0"/>
        <w:jc w:val="both"/>
        <w:rPr>
          <w:rFonts w:ascii="Arial" w:hAnsi="Arial" w:cs="Arial"/>
          <w:iCs/>
          <w:sz w:val="20"/>
        </w:rPr>
      </w:pPr>
    </w:p>
    <w:p w:rsidR="00AC0F1D" w:rsidRPr="000B7A82" w:rsidRDefault="00AC0F1D" w:rsidP="000B7A82">
      <w:pPr>
        <w:pStyle w:val="Paragraphedeliste"/>
        <w:numPr>
          <w:ilvl w:val="0"/>
          <w:numId w:val="10"/>
        </w:num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  <w:szCs w:val="20"/>
        </w:rPr>
        <w:t xml:space="preserve">Cliquez sur le bouton </w:t>
      </w:r>
      <w:r w:rsidRPr="000B7A82">
        <w:rPr>
          <w:rFonts w:ascii="Arial" w:hAnsi="Arial" w:cs="Arial"/>
          <w:b/>
          <w:iCs/>
          <w:color w:val="C00000"/>
          <w:sz w:val="20"/>
          <w:szCs w:val="20"/>
        </w:rPr>
        <w:t xml:space="preserve">Connexion </w:t>
      </w:r>
      <w:r w:rsidRPr="000B7A82">
        <w:rPr>
          <w:rFonts w:ascii="Arial" w:hAnsi="Arial" w:cs="Arial"/>
          <w:iCs/>
          <w:sz w:val="20"/>
          <w:szCs w:val="20"/>
        </w:rPr>
        <w:t>afin d’accéder à votre</w:t>
      </w:r>
      <w:r w:rsidRPr="000B7A82">
        <w:rPr>
          <w:rFonts w:ascii="Arial" w:hAnsi="Arial" w:cs="Arial"/>
          <w:iCs/>
          <w:spacing w:val="3"/>
          <w:sz w:val="20"/>
          <w:szCs w:val="20"/>
        </w:rPr>
        <w:t xml:space="preserve"> </w:t>
      </w:r>
      <w:r w:rsidRPr="000B7A82">
        <w:rPr>
          <w:rFonts w:ascii="Arial" w:hAnsi="Arial" w:cs="Arial"/>
          <w:iCs/>
          <w:sz w:val="20"/>
          <w:szCs w:val="20"/>
        </w:rPr>
        <w:t>compte.</w:t>
      </w:r>
    </w:p>
    <w:p w:rsidR="00856BFB" w:rsidRDefault="00856BFB">
      <w:pPr>
        <w:pStyle w:val="Corpsdetexte"/>
        <w:spacing w:before="11"/>
        <w:rPr>
          <w:rFonts w:ascii="Arial"/>
          <w:sz w:val="15"/>
        </w:rPr>
      </w:pPr>
    </w:p>
    <w:p w:rsidR="00856BFB" w:rsidRPr="003C0A93" w:rsidRDefault="00264AF9" w:rsidP="00AC0F1D">
      <w:pPr>
        <w:pBdr>
          <w:top w:val="single" w:sz="18" w:space="1" w:color="4A442A" w:themeColor="background2" w:themeShade="40"/>
          <w:left w:val="single" w:sz="18" w:space="4" w:color="4A442A" w:themeColor="background2" w:themeShade="40"/>
          <w:bottom w:val="single" w:sz="18" w:space="1" w:color="4A442A" w:themeColor="background2" w:themeShade="40"/>
          <w:right w:val="single" w:sz="18" w:space="4" w:color="4A442A" w:themeColor="background2" w:themeShade="40"/>
        </w:pBdr>
        <w:spacing w:before="20"/>
        <w:ind w:left="107"/>
        <w:rPr>
          <w:rFonts w:ascii="Arial" w:hAnsi="Arial"/>
          <w:b/>
          <w:color w:val="1F3863"/>
          <w:sz w:val="18"/>
          <w:szCs w:val="21"/>
        </w:rPr>
      </w:pPr>
      <w:r w:rsidRPr="003C0A93">
        <w:rPr>
          <w:rFonts w:ascii="Arial" w:hAnsi="Arial"/>
          <w:b/>
          <w:color w:val="1F3863"/>
          <w:sz w:val="18"/>
          <w:szCs w:val="21"/>
        </w:rPr>
        <w:t>AJOUTER UN APPRENANT</w:t>
      </w:r>
    </w:p>
    <w:p w:rsidR="00856BFB" w:rsidRDefault="00856BFB">
      <w:pPr>
        <w:pStyle w:val="Corpsdetexte"/>
        <w:spacing w:before="1"/>
        <w:rPr>
          <w:b/>
          <w:i w:val="0"/>
          <w:sz w:val="19"/>
        </w:rPr>
      </w:pPr>
    </w:p>
    <w:p w:rsidR="000B7A82" w:rsidRPr="000B7A82" w:rsidRDefault="00264AF9" w:rsidP="000B7A82">
      <w:pPr>
        <w:spacing w:line="259" w:lineRule="auto"/>
        <w:ind w:left="220" w:right="214"/>
        <w:jc w:val="both"/>
        <w:rPr>
          <w:rFonts w:ascii="Arial" w:hAnsi="Arial" w:cs="Arial"/>
          <w:b/>
          <w:bCs/>
          <w:sz w:val="21"/>
          <w:szCs w:val="21"/>
        </w:rPr>
      </w:pPr>
      <w:r w:rsidRPr="000B7A82">
        <w:rPr>
          <w:rFonts w:ascii="Arial" w:hAnsi="Arial" w:cs="Arial"/>
          <w:b/>
          <w:bCs/>
          <w:sz w:val="21"/>
          <w:szCs w:val="21"/>
        </w:rPr>
        <w:t xml:space="preserve">Pour offrir la formation </w:t>
      </w:r>
      <w:r w:rsidRPr="000B7A82">
        <w:rPr>
          <w:rFonts w:ascii="Arial" w:hAnsi="Arial" w:cs="Arial"/>
          <w:b/>
          <w:bCs/>
          <w:sz w:val="21"/>
          <w:szCs w:val="21"/>
        </w:rPr>
        <w:t>à l’un de vos employés, vous devez d’abord l’inscrire en tant qu’apprenant sur votre portail de gestion. Chaque employé se verra attribuer un nom d’usager et un mot de passe lui permetta</w:t>
      </w:r>
      <w:r w:rsidRPr="000B7A82">
        <w:rPr>
          <w:rFonts w:ascii="Arial" w:hAnsi="Arial" w:cs="Arial"/>
          <w:b/>
          <w:bCs/>
          <w:sz w:val="21"/>
          <w:szCs w:val="21"/>
        </w:rPr>
        <w:t>nt d’accéder à la formation. Voici les étapes à suivre :</w:t>
      </w:r>
    </w:p>
    <w:p w:rsidR="00856BFB" w:rsidRPr="000B7A82" w:rsidRDefault="00264AF9" w:rsidP="000B7A82">
      <w:pPr>
        <w:pStyle w:val="Paragraphedeliste"/>
        <w:numPr>
          <w:ilvl w:val="0"/>
          <w:numId w:val="9"/>
        </w:numPr>
        <w:tabs>
          <w:tab w:val="left" w:pos="1289"/>
        </w:tabs>
        <w:spacing w:before="142" w:line="256" w:lineRule="auto"/>
        <w:ind w:right="219"/>
        <w:jc w:val="both"/>
        <w:rPr>
          <w:rFonts w:ascii="Arial" w:hAnsi="Arial" w:cs="Arial"/>
          <w:iCs/>
          <w:color w:val="585858"/>
          <w:sz w:val="20"/>
        </w:rPr>
      </w:pPr>
      <w:r w:rsidRPr="000B7A82">
        <w:rPr>
          <w:rFonts w:ascii="Arial" w:hAnsi="Arial" w:cs="Arial"/>
          <w:iCs/>
          <w:sz w:val="20"/>
        </w:rPr>
        <w:t xml:space="preserve">Dans le menu de navigation, cliquez sur </w:t>
      </w:r>
      <w:r w:rsidRPr="000B7A82">
        <w:rPr>
          <w:rFonts w:ascii="Arial" w:hAnsi="Arial" w:cs="Arial"/>
          <w:b/>
          <w:iCs/>
          <w:color w:val="C00000"/>
          <w:sz w:val="20"/>
        </w:rPr>
        <w:t>« Mes apprenants »</w:t>
      </w:r>
      <w:r w:rsidRPr="000B7A82">
        <w:rPr>
          <w:rFonts w:ascii="Arial" w:hAnsi="Arial" w:cs="Arial"/>
          <w:iCs/>
          <w:sz w:val="20"/>
        </w:rPr>
        <w:t>. Vous serez dirigé vers la liste des apprenants</w:t>
      </w:r>
      <w:r w:rsidRPr="000B7A82">
        <w:rPr>
          <w:rFonts w:ascii="Arial" w:hAnsi="Arial" w:cs="Arial"/>
          <w:iCs/>
          <w:spacing w:val="-3"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inscrits.</w:t>
      </w:r>
    </w:p>
    <w:p w:rsidR="00856BFB" w:rsidRPr="00AC0F1D" w:rsidRDefault="00856BFB">
      <w:pPr>
        <w:pStyle w:val="Corpsdetexte"/>
        <w:spacing w:before="10"/>
        <w:rPr>
          <w:rFonts w:ascii="Arial" w:hAnsi="Arial" w:cs="Arial"/>
          <w:i w:val="0"/>
          <w:iCs/>
          <w:sz w:val="21"/>
        </w:rPr>
      </w:pPr>
    </w:p>
    <w:p w:rsidR="00856BFB" w:rsidRPr="000B7A82" w:rsidRDefault="00264AF9" w:rsidP="000B7A82">
      <w:pPr>
        <w:pStyle w:val="Paragraphedeliste"/>
        <w:numPr>
          <w:ilvl w:val="0"/>
          <w:numId w:val="9"/>
        </w:numPr>
        <w:tabs>
          <w:tab w:val="left" w:pos="1288"/>
          <w:tab w:val="left" w:pos="1289"/>
        </w:tabs>
        <w:rPr>
          <w:rFonts w:ascii="Arial" w:hAnsi="Arial" w:cs="Arial"/>
          <w:iCs/>
          <w:color w:val="585858"/>
          <w:sz w:val="20"/>
        </w:rPr>
      </w:pPr>
      <w:r w:rsidRPr="000B7A82">
        <w:rPr>
          <w:rFonts w:ascii="Arial" w:hAnsi="Arial" w:cs="Arial"/>
          <w:iCs/>
          <w:sz w:val="20"/>
        </w:rPr>
        <w:t xml:space="preserve">Cliquez sur le bouton </w:t>
      </w:r>
      <w:r w:rsidRPr="000B7A82">
        <w:rPr>
          <w:rFonts w:ascii="Arial" w:hAnsi="Arial" w:cs="Arial"/>
          <w:b/>
          <w:iCs/>
          <w:color w:val="C00000"/>
          <w:sz w:val="20"/>
        </w:rPr>
        <w:t>« Ajouter un apprenant »</w:t>
      </w:r>
      <w:r w:rsidRPr="000B7A82">
        <w:rPr>
          <w:rFonts w:ascii="Arial" w:hAnsi="Arial" w:cs="Arial"/>
          <w:iCs/>
          <w:sz w:val="20"/>
        </w:rPr>
        <w:t>.</w:t>
      </w:r>
    </w:p>
    <w:p w:rsidR="00856BFB" w:rsidRPr="00AC0F1D" w:rsidRDefault="00856BFB">
      <w:pPr>
        <w:pStyle w:val="Corpsdetexte"/>
        <w:spacing w:before="2"/>
        <w:rPr>
          <w:rFonts w:ascii="Arial" w:hAnsi="Arial" w:cs="Arial"/>
          <w:i w:val="0"/>
          <w:iCs/>
          <w:sz w:val="23"/>
        </w:rPr>
      </w:pPr>
    </w:p>
    <w:p w:rsidR="00856BFB" w:rsidRPr="000B7A82" w:rsidRDefault="00264AF9" w:rsidP="000B7A82">
      <w:pPr>
        <w:pStyle w:val="Paragraphedeliste"/>
        <w:numPr>
          <w:ilvl w:val="0"/>
          <w:numId w:val="9"/>
        </w:numPr>
        <w:tabs>
          <w:tab w:val="left" w:pos="1288"/>
          <w:tab w:val="left" w:pos="1289"/>
        </w:tabs>
        <w:spacing w:before="1"/>
        <w:rPr>
          <w:rFonts w:ascii="Arial" w:hAnsi="Arial" w:cs="Arial"/>
          <w:iCs/>
          <w:color w:val="585858"/>
          <w:sz w:val="20"/>
        </w:rPr>
      </w:pPr>
      <w:r w:rsidRPr="000B7A82">
        <w:rPr>
          <w:rFonts w:ascii="Arial" w:hAnsi="Arial" w:cs="Arial"/>
          <w:iCs/>
          <w:sz w:val="20"/>
        </w:rPr>
        <w:t xml:space="preserve">Sous l’option </w:t>
      </w:r>
      <w:r w:rsidRPr="000B7A82">
        <w:rPr>
          <w:rFonts w:ascii="Arial" w:hAnsi="Arial" w:cs="Arial"/>
          <w:b/>
          <w:iCs/>
          <w:color w:val="C00000"/>
          <w:sz w:val="20"/>
        </w:rPr>
        <w:t>« Saisie manuelle »</w:t>
      </w:r>
      <w:r w:rsidRPr="000B7A82">
        <w:rPr>
          <w:rFonts w:ascii="Arial" w:hAnsi="Arial" w:cs="Arial"/>
          <w:iCs/>
          <w:sz w:val="20"/>
        </w:rPr>
        <w:t xml:space="preserve">, cliquez sur le bouton </w:t>
      </w:r>
      <w:r w:rsidRPr="000B7A82">
        <w:rPr>
          <w:rFonts w:ascii="Arial" w:hAnsi="Arial" w:cs="Arial"/>
          <w:b/>
          <w:iCs/>
          <w:color w:val="C00000"/>
          <w:sz w:val="20"/>
        </w:rPr>
        <w:t>« Choisir cette option</w:t>
      </w:r>
      <w:r w:rsidRPr="000B7A82">
        <w:rPr>
          <w:rFonts w:ascii="Arial" w:hAnsi="Arial" w:cs="Arial"/>
          <w:b/>
          <w:iCs/>
          <w:color w:val="C00000"/>
          <w:spacing w:val="-3"/>
          <w:sz w:val="20"/>
        </w:rPr>
        <w:t xml:space="preserve"> </w:t>
      </w:r>
      <w:r w:rsidRPr="000B7A82">
        <w:rPr>
          <w:rFonts w:ascii="Arial" w:hAnsi="Arial" w:cs="Arial"/>
          <w:b/>
          <w:iCs/>
          <w:color w:val="C00000"/>
          <w:sz w:val="20"/>
        </w:rPr>
        <w:t>»</w:t>
      </w:r>
      <w:r w:rsidRPr="000B7A82">
        <w:rPr>
          <w:rFonts w:ascii="Arial" w:hAnsi="Arial" w:cs="Arial"/>
          <w:iCs/>
          <w:sz w:val="20"/>
        </w:rPr>
        <w:t>.</w:t>
      </w:r>
    </w:p>
    <w:p w:rsidR="00856BFB" w:rsidRPr="00AC0F1D" w:rsidRDefault="00856BFB">
      <w:pPr>
        <w:pStyle w:val="Corpsdetexte"/>
        <w:spacing w:before="2"/>
        <w:rPr>
          <w:rFonts w:ascii="Arial" w:hAnsi="Arial" w:cs="Arial"/>
          <w:i w:val="0"/>
          <w:iCs/>
          <w:sz w:val="23"/>
        </w:rPr>
      </w:pPr>
    </w:p>
    <w:p w:rsidR="000B7A82" w:rsidRPr="000B7A82" w:rsidRDefault="00264AF9" w:rsidP="000B7A82">
      <w:pPr>
        <w:pStyle w:val="Paragraphedeliste"/>
        <w:numPr>
          <w:ilvl w:val="0"/>
          <w:numId w:val="9"/>
        </w:numPr>
        <w:tabs>
          <w:tab w:val="left" w:pos="1289"/>
        </w:tabs>
        <w:spacing w:before="1" w:line="259" w:lineRule="auto"/>
        <w:ind w:right="214"/>
        <w:jc w:val="both"/>
        <w:rPr>
          <w:rFonts w:ascii="Arial" w:hAnsi="Arial" w:cs="Arial"/>
          <w:iCs/>
          <w:color w:val="585858"/>
          <w:sz w:val="20"/>
        </w:rPr>
      </w:pPr>
      <w:r w:rsidRPr="000B7A82">
        <w:rPr>
          <w:rFonts w:ascii="Arial" w:hAnsi="Arial" w:cs="Arial"/>
          <w:iCs/>
          <w:sz w:val="20"/>
        </w:rPr>
        <w:t>À cette étape, vous devez inscrire les renseignements nécessaires à l’identification de l’apprenant. Seuls les noms et prénoms sont obligatoires. Vous pouvez également ajouter une adress</w:t>
      </w:r>
      <w:r w:rsidRPr="000B7A82">
        <w:rPr>
          <w:rFonts w:ascii="Arial" w:hAnsi="Arial" w:cs="Arial"/>
          <w:iCs/>
          <w:sz w:val="20"/>
        </w:rPr>
        <w:t>e courriel permettant à l’apprenant d’être avisé des modifications apportées dans son compte.</w:t>
      </w:r>
    </w:p>
    <w:p w:rsidR="000B7A82" w:rsidRDefault="000B7A82" w:rsidP="000B7A82">
      <w:pPr>
        <w:tabs>
          <w:tab w:val="left" w:pos="1289"/>
        </w:tabs>
        <w:spacing w:before="1" w:line="259" w:lineRule="auto"/>
        <w:ind w:left="1440" w:right="214"/>
        <w:jc w:val="both"/>
        <w:rPr>
          <w:rFonts w:ascii="Arial" w:hAnsi="Arial" w:cs="Arial"/>
          <w:iCs/>
          <w:color w:val="585858"/>
          <w:sz w:val="16"/>
          <w:szCs w:val="16"/>
        </w:rPr>
      </w:pPr>
      <w:r>
        <w:rPr>
          <w:rFonts w:ascii="Arial" w:hAnsi="Arial" w:cs="Arial"/>
          <w:iCs/>
          <w:color w:val="585858"/>
          <w:sz w:val="16"/>
          <w:szCs w:val="16"/>
        </w:rPr>
        <w:tab/>
      </w:r>
      <w:r w:rsidR="00264AF9" w:rsidRPr="000B7A82">
        <w:rPr>
          <w:rFonts w:ascii="Arial" w:hAnsi="Arial" w:cs="Arial"/>
          <w:iCs/>
          <w:color w:val="585858"/>
          <w:sz w:val="16"/>
          <w:szCs w:val="16"/>
        </w:rPr>
        <w:t xml:space="preserve">NOTE : </w:t>
      </w:r>
      <w:r>
        <w:rPr>
          <w:rFonts w:ascii="Arial" w:hAnsi="Arial" w:cs="Arial"/>
          <w:iCs/>
          <w:color w:val="585858"/>
          <w:sz w:val="16"/>
          <w:szCs w:val="16"/>
        </w:rPr>
        <w:t xml:space="preserve"> </w:t>
      </w:r>
      <w:r w:rsidR="00264AF9" w:rsidRPr="000B7A82">
        <w:rPr>
          <w:rFonts w:ascii="Arial" w:hAnsi="Arial" w:cs="Arial"/>
          <w:iCs/>
          <w:color w:val="585858"/>
          <w:sz w:val="16"/>
          <w:szCs w:val="16"/>
        </w:rPr>
        <w:t xml:space="preserve">Si aucune adresse courriel n’est inscrite, vous devrez fournir le nom </w:t>
      </w:r>
      <w:r w:rsidR="00264AF9" w:rsidRPr="000B7A82">
        <w:rPr>
          <w:rFonts w:ascii="Arial" w:hAnsi="Arial" w:cs="Arial"/>
          <w:iCs/>
          <w:color w:val="585858"/>
          <w:sz w:val="16"/>
          <w:szCs w:val="16"/>
        </w:rPr>
        <w:t xml:space="preserve">d’usager et le mot </w:t>
      </w:r>
    </w:p>
    <w:p w:rsidR="00AC0F1D" w:rsidRPr="000B7A82" w:rsidRDefault="000B7A82" w:rsidP="000B7A82">
      <w:pPr>
        <w:tabs>
          <w:tab w:val="left" w:pos="1289"/>
        </w:tabs>
        <w:spacing w:before="1" w:line="259" w:lineRule="auto"/>
        <w:ind w:left="1440" w:right="214"/>
        <w:jc w:val="both"/>
        <w:rPr>
          <w:rFonts w:ascii="Arial" w:hAnsi="Arial" w:cs="Arial"/>
          <w:iCs/>
          <w:color w:val="585858"/>
          <w:sz w:val="16"/>
          <w:szCs w:val="16"/>
        </w:rPr>
      </w:pPr>
      <w:r>
        <w:rPr>
          <w:rFonts w:ascii="Arial" w:hAnsi="Arial" w:cs="Arial"/>
          <w:iCs/>
          <w:color w:val="585858"/>
          <w:sz w:val="16"/>
          <w:szCs w:val="16"/>
        </w:rPr>
        <w:t xml:space="preserve">                              </w:t>
      </w:r>
      <w:proofErr w:type="gramStart"/>
      <w:r w:rsidR="00264AF9" w:rsidRPr="000B7A82">
        <w:rPr>
          <w:rFonts w:ascii="Arial" w:hAnsi="Arial" w:cs="Arial"/>
          <w:iCs/>
          <w:color w:val="585858"/>
          <w:sz w:val="16"/>
          <w:szCs w:val="16"/>
        </w:rPr>
        <w:t>de</w:t>
      </w:r>
      <w:proofErr w:type="gramEnd"/>
      <w:r w:rsidR="00264AF9" w:rsidRPr="000B7A82">
        <w:rPr>
          <w:rFonts w:ascii="Arial" w:hAnsi="Arial" w:cs="Arial"/>
          <w:iCs/>
          <w:color w:val="585858"/>
          <w:sz w:val="16"/>
          <w:szCs w:val="16"/>
        </w:rPr>
        <w:t xml:space="preserve"> passe à vos employés, ce qui leur permettra de suivre leur form</w:t>
      </w:r>
      <w:r w:rsidR="00264AF9" w:rsidRPr="000B7A82">
        <w:rPr>
          <w:rFonts w:ascii="Arial" w:hAnsi="Arial" w:cs="Arial"/>
          <w:iCs/>
          <w:color w:val="585858"/>
          <w:sz w:val="16"/>
          <w:szCs w:val="16"/>
        </w:rPr>
        <w:t>ation.</w:t>
      </w:r>
    </w:p>
    <w:p w:rsidR="00AC0F1D" w:rsidRPr="000B7A82" w:rsidRDefault="00AC0F1D" w:rsidP="000B7A82">
      <w:pPr>
        <w:pStyle w:val="Paragraphedeliste"/>
        <w:numPr>
          <w:ilvl w:val="0"/>
          <w:numId w:val="9"/>
        </w:numPr>
        <w:tabs>
          <w:tab w:val="left" w:pos="1288"/>
          <w:tab w:val="left" w:pos="1289"/>
        </w:tabs>
        <w:spacing w:before="80"/>
        <w:rPr>
          <w:rFonts w:ascii="Arial" w:hAnsi="Arial" w:cs="Arial"/>
          <w:iCs/>
          <w:color w:val="585858"/>
          <w:sz w:val="20"/>
        </w:rPr>
      </w:pPr>
      <w:r w:rsidRPr="000B7A82">
        <w:rPr>
          <w:rFonts w:ascii="Arial" w:hAnsi="Arial" w:cs="Arial"/>
          <w:iCs/>
          <w:sz w:val="20"/>
        </w:rPr>
        <w:t xml:space="preserve">Lorsque les renseignements sont entrés, cliquez sur le bouton </w:t>
      </w:r>
      <w:r w:rsidRPr="000B7A82">
        <w:rPr>
          <w:rFonts w:ascii="Arial" w:hAnsi="Arial" w:cs="Arial"/>
          <w:b/>
          <w:iCs/>
          <w:color w:val="C00000"/>
          <w:sz w:val="20"/>
        </w:rPr>
        <w:t>« Suivant</w:t>
      </w:r>
      <w:r w:rsidRPr="000B7A82">
        <w:rPr>
          <w:rFonts w:ascii="Arial" w:hAnsi="Arial" w:cs="Arial"/>
          <w:b/>
          <w:iCs/>
          <w:color w:val="C00000"/>
          <w:spacing w:val="-1"/>
          <w:sz w:val="20"/>
        </w:rPr>
        <w:t xml:space="preserve"> </w:t>
      </w:r>
      <w:r w:rsidRPr="000B7A82">
        <w:rPr>
          <w:rFonts w:ascii="Arial" w:hAnsi="Arial" w:cs="Arial"/>
          <w:b/>
          <w:iCs/>
          <w:color w:val="C00000"/>
          <w:sz w:val="20"/>
        </w:rPr>
        <w:t>»</w:t>
      </w:r>
      <w:r w:rsidRPr="000B7A82">
        <w:rPr>
          <w:rFonts w:ascii="Arial" w:hAnsi="Arial" w:cs="Arial"/>
          <w:iCs/>
          <w:sz w:val="20"/>
        </w:rPr>
        <w:t>.</w:t>
      </w:r>
    </w:p>
    <w:p w:rsidR="00AC0F1D" w:rsidRPr="00AC0F1D" w:rsidRDefault="00AC0F1D" w:rsidP="00AC0F1D">
      <w:pPr>
        <w:pStyle w:val="Corpsdetexte"/>
        <w:spacing w:before="3"/>
        <w:rPr>
          <w:rFonts w:ascii="Arial" w:hAnsi="Arial" w:cs="Arial"/>
          <w:i w:val="0"/>
          <w:iCs/>
          <w:sz w:val="23"/>
        </w:rPr>
      </w:pPr>
    </w:p>
    <w:p w:rsidR="00AC0F1D" w:rsidRPr="000B7A82" w:rsidRDefault="00AC0F1D" w:rsidP="000B7A82">
      <w:pPr>
        <w:pStyle w:val="Paragraphedeliste"/>
        <w:numPr>
          <w:ilvl w:val="0"/>
          <w:numId w:val="9"/>
        </w:num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color w:val="585858"/>
          <w:sz w:val="20"/>
        </w:rPr>
      </w:pPr>
      <w:r w:rsidRPr="000B7A82">
        <w:rPr>
          <w:rFonts w:ascii="Arial" w:hAnsi="Arial" w:cs="Arial"/>
          <w:iCs/>
          <w:sz w:val="20"/>
        </w:rPr>
        <w:t>Si des groupes d’apprenants ont déjà été créés ou si des formations sont déjà en cours de diffusion dans votre compte, vous aurez l’option d’ajouter le nouvel apprenant à ces groupes ou formations.</w:t>
      </w:r>
    </w:p>
    <w:p w:rsidR="00AC0F1D" w:rsidRPr="00AC0F1D" w:rsidRDefault="00AC0F1D" w:rsidP="00AC0F1D">
      <w:pPr>
        <w:pStyle w:val="Corpsdetexte"/>
        <w:spacing w:before="4"/>
        <w:rPr>
          <w:rFonts w:ascii="Arial" w:hAnsi="Arial" w:cs="Arial"/>
          <w:i w:val="0"/>
          <w:iCs/>
          <w:sz w:val="21"/>
        </w:rPr>
      </w:pPr>
    </w:p>
    <w:p w:rsidR="00AC0F1D" w:rsidRPr="000B7A82" w:rsidRDefault="00AC0F1D" w:rsidP="000B7A82">
      <w:pPr>
        <w:pStyle w:val="Paragraphedeliste"/>
        <w:numPr>
          <w:ilvl w:val="0"/>
          <w:numId w:val="9"/>
        </w:numPr>
        <w:tabs>
          <w:tab w:val="left" w:pos="1289"/>
        </w:tabs>
        <w:spacing w:before="1" w:line="261" w:lineRule="auto"/>
        <w:ind w:right="216"/>
        <w:jc w:val="both"/>
        <w:rPr>
          <w:rFonts w:ascii="Arial" w:hAnsi="Arial" w:cs="Arial"/>
          <w:b/>
          <w:iCs/>
          <w:color w:val="585858"/>
          <w:sz w:val="20"/>
        </w:rPr>
      </w:pPr>
      <w:r w:rsidRPr="000B7A82">
        <w:rPr>
          <w:rFonts w:ascii="Arial" w:hAnsi="Arial" w:cs="Arial"/>
          <w:iCs/>
          <w:sz w:val="20"/>
        </w:rPr>
        <w:t xml:space="preserve">Par la suite, un résumé de l’inscription de votre apprenant vous sera présenté. Il ne reste qu’à cliquer sur </w:t>
      </w:r>
      <w:r w:rsidRPr="000B7A82">
        <w:rPr>
          <w:rFonts w:ascii="Arial" w:hAnsi="Arial" w:cs="Arial"/>
          <w:b/>
          <w:iCs/>
          <w:color w:val="C00000"/>
          <w:sz w:val="20"/>
        </w:rPr>
        <w:t>« Finaliser l’inscription</w:t>
      </w:r>
      <w:r w:rsidRPr="000B7A82">
        <w:rPr>
          <w:rFonts w:ascii="Arial" w:hAnsi="Arial" w:cs="Arial"/>
          <w:b/>
          <w:iCs/>
          <w:color w:val="C00000"/>
          <w:spacing w:val="-2"/>
          <w:sz w:val="20"/>
        </w:rPr>
        <w:t xml:space="preserve"> </w:t>
      </w:r>
      <w:r w:rsidRPr="000B7A82">
        <w:rPr>
          <w:rFonts w:ascii="Arial" w:hAnsi="Arial" w:cs="Arial"/>
          <w:b/>
          <w:iCs/>
          <w:color w:val="C00000"/>
          <w:sz w:val="20"/>
        </w:rPr>
        <w:t>»</w:t>
      </w:r>
      <w:r w:rsidRPr="000B7A82">
        <w:rPr>
          <w:rFonts w:ascii="Arial" w:hAnsi="Arial" w:cs="Arial"/>
          <w:b/>
          <w:iCs/>
          <w:sz w:val="20"/>
        </w:rPr>
        <w:t>.</w:t>
      </w:r>
    </w:p>
    <w:p w:rsidR="00AC0F1D" w:rsidRPr="00AC0F1D" w:rsidRDefault="00AC0F1D" w:rsidP="00AC0F1D">
      <w:pPr>
        <w:pStyle w:val="Corpsdetexte"/>
        <w:spacing w:before="3"/>
        <w:rPr>
          <w:rFonts w:ascii="Arial" w:hAnsi="Arial" w:cs="Arial"/>
          <w:b/>
          <w:i w:val="0"/>
          <w:iCs/>
          <w:sz w:val="21"/>
        </w:rPr>
      </w:pPr>
    </w:p>
    <w:p w:rsidR="00AC0F1D" w:rsidRPr="000B7A82" w:rsidRDefault="00AC0F1D" w:rsidP="000B7A82">
      <w:pPr>
        <w:pStyle w:val="Paragraphedeliste"/>
        <w:numPr>
          <w:ilvl w:val="0"/>
          <w:numId w:val="9"/>
        </w:numPr>
        <w:tabs>
          <w:tab w:val="left" w:pos="1288"/>
          <w:tab w:val="left" w:pos="1289"/>
        </w:tabs>
        <w:rPr>
          <w:rFonts w:ascii="Arial" w:hAnsi="Arial" w:cs="Arial"/>
          <w:iCs/>
          <w:color w:val="585858"/>
          <w:sz w:val="20"/>
        </w:rPr>
      </w:pPr>
      <w:r w:rsidRPr="000B7A82">
        <w:rPr>
          <w:rFonts w:ascii="Arial" w:hAnsi="Arial" w:cs="Arial"/>
          <w:iCs/>
          <w:sz w:val="20"/>
        </w:rPr>
        <w:t>Votre apprenant est maintenant ajouté à votre compte</w:t>
      </w:r>
      <w:r w:rsidRPr="000B7A82">
        <w:rPr>
          <w:rFonts w:ascii="Arial" w:hAnsi="Arial" w:cs="Arial"/>
          <w:iCs/>
          <w:spacing w:val="-7"/>
          <w:sz w:val="20"/>
        </w:rPr>
        <w:t xml:space="preserve"> </w:t>
      </w:r>
      <w:r w:rsidRPr="000B7A82">
        <w:rPr>
          <w:rFonts w:ascii="Arial" w:hAnsi="Arial" w:cs="Arial"/>
          <w:b/>
          <w:bCs/>
          <w:iCs/>
          <w:sz w:val="20"/>
        </w:rPr>
        <w:t>Employeur.</w:t>
      </w:r>
    </w:p>
    <w:p w:rsidR="00AC0F1D" w:rsidRDefault="00AC0F1D">
      <w:pPr>
        <w:spacing w:line="259" w:lineRule="auto"/>
        <w:jc w:val="both"/>
      </w:pPr>
    </w:p>
    <w:p w:rsidR="00AC0F1D" w:rsidRDefault="00AC0F1D">
      <w:pPr>
        <w:spacing w:line="259" w:lineRule="auto"/>
        <w:jc w:val="both"/>
        <w:sectPr w:rsidR="00AC0F1D">
          <w:type w:val="continuous"/>
          <w:pgSz w:w="12240" w:h="15840"/>
          <w:pgMar w:top="1240" w:right="1580" w:bottom="280" w:left="1580" w:header="720" w:footer="720" w:gutter="0"/>
          <w:cols w:space="720"/>
        </w:sectPr>
      </w:pPr>
    </w:p>
    <w:p w:rsidR="00856BFB" w:rsidRDefault="00856BFB">
      <w:pPr>
        <w:pStyle w:val="Corpsdetexte"/>
      </w:pPr>
    </w:p>
    <w:p w:rsidR="00AC0F1D" w:rsidRPr="003C0A93" w:rsidRDefault="00AC0F1D" w:rsidP="00AC0F1D">
      <w:pPr>
        <w:pBdr>
          <w:top w:val="single" w:sz="18" w:space="1" w:color="4A442A" w:themeColor="background2" w:themeShade="40"/>
          <w:left w:val="single" w:sz="18" w:space="4" w:color="4A442A" w:themeColor="background2" w:themeShade="40"/>
          <w:bottom w:val="single" w:sz="18" w:space="1" w:color="4A442A" w:themeColor="background2" w:themeShade="40"/>
          <w:right w:val="single" w:sz="18" w:space="4" w:color="4A442A" w:themeColor="background2" w:themeShade="40"/>
        </w:pBdr>
        <w:spacing w:before="20"/>
        <w:ind w:left="107"/>
        <w:rPr>
          <w:rFonts w:ascii="Arial" w:hAnsi="Arial"/>
          <w:b/>
          <w:color w:val="1F3863"/>
          <w:sz w:val="18"/>
          <w:szCs w:val="21"/>
        </w:rPr>
      </w:pPr>
      <w:r w:rsidRPr="003C0A93">
        <w:rPr>
          <w:rFonts w:ascii="Arial" w:hAnsi="Arial"/>
          <w:b/>
          <w:color w:val="1F3863"/>
          <w:sz w:val="18"/>
          <w:szCs w:val="21"/>
        </w:rPr>
        <w:t xml:space="preserve">OFFRIR </w:t>
      </w:r>
      <w:r w:rsidR="003C0A93">
        <w:rPr>
          <w:rFonts w:ascii="Arial" w:hAnsi="Arial"/>
          <w:b/>
          <w:color w:val="1F3863"/>
          <w:sz w:val="18"/>
          <w:szCs w:val="21"/>
        </w:rPr>
        <w:t>LA</w:t>
      </w:r>
      <w:r w:rsidRPr="003C0A93">
        <w:rPr>
          <w:rFonts w:ascii="Arial" w:hAnsi="Arial"/>
          <w:b/>
          <w:color w:val="1F3863"/>
          <w:sz w:val="18"/>
          <w:szCs w:val="21"/>
        </w:rPr>
        <w:t xml:space="preserve"> FORMATION À VOS APPRENANTS</w:t>
      </w:r>
    </w:p>
    <w:p w:rsidR="00856BFB" w:rsidRDefault="00856BFB">
      <w:pPr>
        <w:pStyle w:val="Corpsdetexte"/>
        <w:spacing w:before="11"/>
        <w:rPr>
          <w:sz w:val="25"/>
        </w:rPr>
      </w:pPr>
    </w:p>
    <w:p w:rsidR="000B7A82" w:rsidRPr="003C0A93" w:rsidRDefault="00264AF9" w:rsidP="003C0A93">
      <w:pPr>
        <w:spacing w:line="259" w:lineRule="auto"/>
        <w:ind w:left="220" w:right="214"/>
        <w:jc w:val="both"/>
        <w:rPr>
          <w:rFonts w:ascii="Arial" w:hAnsi="Arial" w:cs="Arial"/>
          <w:b/>
          <w:bCs/>
          <w:sz w:val="21"/>
          <w:szCs w:val="21"/>
        </w:rPr>
      </w:pPr>
      <w:r w:rsidRPr="003C0A93">
        <w:rPr>
          <w:rFonts w:ascii="Arial" w:hAnsi="Arial" w:cs="Arial"/>
          <w:b/>
          <w:bCs/>
          <w:sz w:val="21"/>
          <w:szCs w:val="21"/>
        </w:rPr>
        <w:t>Lorsque vous aurez inscrit des apprenants à votre compte, vous pourrez</w:t>
      </w:r>
      <w:r w:rsidR="00AC0F1D" w:rsidRPr="003C0A93">
        <w:rPr>
          <w:rFonts w:ascii="Arial" w:hAnsi="Arial" w:cs="Arial"/>
          <w:b/>
          <w:bCs/>
          <w:sz w:val="21"/>
          <w:szCs w:val="21"/>
        </w:rPr>
        <w:t xml:space="preserve"> </w:t>
      </w:r>
      <w:r w:rsidRPr="003C0A93">
        <w:rPr>
          <w:rFonts w:ascii="Arial" w:hAnsi="Arial" w:cs="Arial"/>
          <w:b/>
          <w:bCs/>
          <w:sz w:val="21"/>
          <w:szCs w:val="21"/>
        </w:rPr>
        <w:t xml:space="preserve">sélectionner </w:t>
      </w:r>
      <w:r w:rsidR="00AC0F1D" w:rsidRPr="003C0A93">
        <w:rPr>
          <w:rFonts w:ascii="Arial" w:hAnsi="Arial" w:cs="Arial"/>
          <w:b/>
          <w:bCs/>
          <w:sz w:val="21"/>
          <w:szCs w:val="21"/>
        </w:rPr>
        <w:t xml:space="preserve">la </w:t>
      </w:r>
      <w:r w:rsidRPr="003C0A93">
        <w:rPr>
          <w:rFonts w:ascii="Arial" w:hAnsi="Arial" w:cs="Arial"/>
          <w:b/>
          <w:bCs/>
          <w:sz w:val="21"/>
          <w:szCs w:val="21"/>
        </w:rPr>
        <w:t>formation</w:t>
      </w:r>
      <w:r w:rsidRPr="003C0A93">
        <w:rPr>
          <w:rFonts w:ascii="Arial" w:hAnsi="Arial" w:cs="Arial"/>
          <w:b/>
          <w:bCs/>
          <w:sz w:val="21"/>
          <w:szCs w:val="21"/>
        </w:rPr>
        <w:t xml:space="preserve"> et l’attribuer à vos employés. Voici les étapes à suivre:</w:t>
      </w:r>
    </w:p>
    <w:p w:rsidR="00AC0F1D" w:rsidRPr="000B7A82" w:rsidRDefault="00AC0F1D" w:rsidP="000B7A82">
      <w:pPr>
        <w:pStyle w:val="Paragraphedeliste"/>
        <w:numPr>
          <w:ilvl w:val="0"/>
          <w:numId w:val="8"/>
        </w:numPr>
        <w:tabs>
          <w:tab w:val="left" w:pos="940"/>
          <w:tab w:val="left" w:pos="941"/>
        </w:tabs>
        <w:spacing w:before="142" w:line="261" w:lineRule="auto"/>
        <w:ind w:right="707"/>
        <w:rPr>
          <w:rFonts w:ascii="Arial" w:hAnsi="Arial" w:cs="Arial"/>
          <w:b/>
          <w:iCs/>
          <w:sz w:val="20"/>
        </w:rPr>
      </w:pPr>
      <w:r w:rsidRPr="000B7A82">
        <w:rPr>
          <w:rFonts w:ascii="Arial" w:hAnsi="Arial" w:cs="Arial"/>
          <w:iCs/>
          <w:sz w:val="20"/>
        </w:rPr>
        <w:t xml:space="preserve">Dans le tableau intitulé </w:t>
      </w:r>
      <w:r w:rsidRPr="000B7A82">
        <w:rPr>
          <w:rFonts w:ascii="Arial" w:hAnsi="Arial" w:cs="Arial"/>
          <w:b/>
          <w:iCs/>
          <w:color w:val="C00000"/>
          <w:sz w:val="20"/>
        </w:rPr>
        <w:t>« Banque de formations »</w:t>
      </w:r>
      <w:r w:rsidRPr="000B7A82">
        <w:rPr>
          <w:rFonts w:ascii="Arial" w:hAnsi="Arial" w:cs="Arial"/>
          <w:b/>
          <w:iCs/>
          <w:sz w:val="20"/>
        </w:rPr>
        <w:t xml:space="preserve">, </w:t>
      </w:r>
      <w:r w:rsidRPr="000B7A82">
        <w:rPr>
          <w:rFonts w:ascii="Arial" w:hAnsi="Arial" w:cs="Arial"/>
          <w:iCs/>
          <w:sz w:val="20"/>
        </w:rPr>
        <w:t>sélectionnez la formation</w:t>
      </w:r>
      <w:r w:rsidR="00264AF9">
        <w:rPr>
          <w:rFonts w:ascii="Arial" w:hAnsi="Arial" w:cs="Arial"/>
          <w:iCs/>
          <w:sz w:val="20"/>
        </w:rPr>
        <w:t xml:space="preserve">.            </w:t>
      </w:r>
      <w:r w:rsidRPr="000B7A82">
        <w:rPr>
          <w:rFonts w:ascii="Arial" w:hAnsi="Arial" w:cs="Arial"/>
          <w:iCs/>
          <w:sz w:val="20"/>
        </w:rPr>
        <w:t xml:space="preserve"> </w:t>
      </w:r>
      <w:r w:rsidRPr="000B7A82">
        <w:rPr>
          <w:rFonts w:ascii="Arial" w:hAnsi="Arial" w:cs="Arial"/>
          <w:b/>
          <w:iCs/>
          <w:color w:val="212A35"/>
          <w:sz w:val="20"/>
        </w:rPr>
        <w:t xml:space="preserve">« </w:t>
      </w:r>
      <w:r w:rsidR="003C0A93">
        <w:rPr>
          <w:rFonts w:ascii="Arial" w:hAnsi="Arial" w:cs="Arial"/>
          <w:b/>
          <w:iCs/>
          <w:color w:val="212A35"/>
          <w:sz w:val="20"/>
        </w:rPr>
        <w:t xml:space="preserve">Hygiène et salubrité en milieu </w:t>
      </w:r>
      <w:proofErr w:type="spellStart"/>
      <w:r w:rsidR="003C0A93">
        <w:rPr>
          <w:rFonts w:ascii="Arial" w:hAnsi="Arial" w:cs="Arial"/>
          <w:b/>
          <w:iCs/>
          <w:color w:val="212A35"/>
          <w:sz w:val="20"/>
        </w:rPr>
        <w:t>éducatf</w:t>
      </w:r>
      <w:proofErr w:type="spellEnd"/>
      <w:r w:rsidRPr="000B7A82">
        <w:rPr>
          <w:rFonts w:ascii="Arial" w:hAnsi="Arial" w:cs="Arial"/>
          <w:b/>
          <w:iCs/>
          <w:color w:val="212A35"/>
          <w:sz w:val="20"/>
        </w:rPr>
        <w:t xml:space="preserve"> », </w:t>
      </w:r>
      <w:r w:rsidRPr="000B7A82">
        <w:rPr>
          <w:rFonts w:ascii="Arial" w:hAnsi="Arial" w:cs="Arial"/>
          <w:iCs/>
          <w:sz w:val="20"/>
        </w:rPr>
        <w:t xml:space="preserve">puis cliquez sur le bouton </w:t>
      </w:r>
      <w:r w:rsidRPr="000B7A82">
        <w:rPr>
          <w:rFonts w:ascii="Arial" w:hAnsi="Arial" w:cs="Arial"/>
          <w:b/>
          <w:iCs/>
          <w:color w:val="C00000"/>
          <w:sz w:val="20"/>
        </w:rPr>
        <w:t>« Diffuser</w:t>
      </w:r>
      <w:r w:rsidRPr="000B7A82">
        <w:rPr>
          <w:rFonts w:ascii="Arial" w:hAnsi="Arial" w:cs="Arial"/>
          <w:b/>
          <w:iCs/>
          <w:color w:val="C00000"/>
          <w:spacing w:val="-5"/>
          <w:sz w:val="20"/>
        </w:rPr>
        <w:t xml:space="preserve"> </w:t>
      </w:r>
      <w:r w:rsidRPr="000B7A82">
        <w:rPr>
          <w:rFonts w:ascii="Arial" w:hAnsi="Arial" w:cs="Arial"/>
          <w:b/>
          <w:iCs/>
          <w:color w:val="C00000"/>
          <w:sz w:val="20"/>
        </w:rPr>
        <w:t>»</w:t>
      </w:r>
      <w:r w:rsidRPr="000B7A82">
        <w:rPr>
          <w:rFonts w:ascii="Arial" w:hAnsi="Arial" w:cs="Arial"/>
          <w:b/>
          <w:iCs/>
          <w:sz w:val="20"/>
        </w:rPr>
        <w:t>.</w:t>
      </w:r>
    </w:p>
    <w:p w:rsidR="00AC0F1D" w:rsidRPr="00AC0F1D" w:rsidRDefault="00AC0F1D" w:rsidP="00AC0F1D">
      <w:pPr>
        <w:pStyle w:val="Paragraphedeliste"/>
        <w:tabs>
          <w:tab w:val="left" w:pos="1289"/>
        </w:tabs>
        <w:spacing w:line="259" w:lineRule="auto"/>
        <w:ind w:left="1288" w:right="214" w:firstLine="0"/>
        <w:jc w:val="both"/>
        <w:rPr>
          <w:rFonts w:ascii="Arial" w:hAnsi="Arial" w:cs="Arial"/>
          <w:iCs/>
          <w:sz w:val="20"/>
        </w:rPr>
      </w:pPr>
    </w:p>
    <w:p w:rsidR="00AC0F1D" w:rsidRPr="000B7A82" w:rsidRDefault="00264AF9" w:rsidP="000B7A82">
      <w:pPr>
        <w:pStyle w:val="Paragraphedeliste"/>
        <w:numPr>
          <w:ilvl w:val="0"/>
          <w:numId w:val="8"/>
        </w:num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Vous serez invité à sélectionner le ou les apprenants à qui vous voulez attribuer cette</w:t>
      </w:r>
      <w:r w:rsidRPr="000B7A82">
        <w:rPr>
          <w:rFonts w:ascii="Arial" w:hAnsi="Arial" w:cs="Arial"/>
          <w:iCs/>
          <w:spacing w:val="-19"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formation.</w:t>
      </w:r>
    </w:p>
    <w:p w:rsidR="00AC0F1D" w:rsidRPr="00AC0F1D" w:rsidRDefault="00AC0F1D" w:rsidP="00AC0F1D">
      <w:pPr>
        <w:pStyle w:val="Paragraphedeliste"/>
        <w:tabs>
          <w:tab w:val="left" w:pos="1289"/>
        </w:tabs>
        <w:spacing w:line="259" w:lineRule="auto"/>
        <w:ind w:left="1288" w:right="214" w:firstLine="0"/>
        <w:jc w:val="both"/>
        <w:rPr>
          <w:rFonts w:ascii="Arial" w:hAnsi="Arial" w:cs="Arial"/>
          <w:iCs/>
          <w:sz w:val="20"/>
        </w:rPr>
      </w:pPr>
    </w:p>
    <w:p w:rsidR="00AC0F1D" w:rsidRPr="000B7A82" w:rsidRDefault="00264AF9" w:rsidP="000B7A82">
      <w:pPr>
        <w:pStyle w:val="Paragraphedeliste"/>
        <w:numPr>
          <w:ilvl w:val="0"/>
          <w:numId w:val="8"/>
        </w:num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Vous pourrez également inscrire des options vous permettant notamment de recevoir</w:t>
      </w:r>
      <w:r w:rsidRPr="000B7A82">
        <w:rPr>
          <w:rFonts w:ascii="Arial" w:hAnsi="Arial" w:cs="Arial"/>
          <w:iCs/>
          <w:spacing w:val="-21"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 xml:space="preserve">des notifications par </w:t>
      </w:r>
      <w:r w:rsidRPr="000B7A82">
        <w:rPr>
          <w:rFonts w:ascii="Arial" w:hAnsi="Arial" w:cs="Arial"/>
          <w:b/>
          <w:bCs/>
          <w:iCs/>
          <w:sz w:val="20"/>
        </w:rPr>
        <w:t>courriel</w:t>
      </w:r>
      <w:r w:rsidRPr="000B7A82">
        <w:rPr>
          <w:rFonts w:ascii="Arial" w:hAnsi="Arial" w:cs="Arial"/>
          <w:iCs/>
          <w:sz w:val="20"/>
        </w:rPr>
        <w:t xml:space="preserve"> lorsque certains événements se</w:t>
      </w:r>
      <w:r w:rsidRPr="000B7A82">
        <w:rPr>
          <w:rFonts w:ascii="Arial" w:hAnsi="Arial" w:cs="Arial"/>
          <w:iCs/>
          <w:spacing w:val="-7"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produisent.</w:t>
      </w:r>
    </w:p>
    <w:p w:rsidR="00AC0F1D" w:rsidRPr="00AC0F1D" w:rsidRDefault="00AC0F1D" w:rsidP="00AC0F1D">
      <w:pPr>
        <w:pStyle w:val="Paragraphedeliste"/>
        <w:rPr>
          <w:rFonts w:ascii="Arial" w:hAnsi="Arial" w:cs="Arial"/>
          <w:iCs/>
          <w:sz w:val="20"/>
        </w:rPr>
      </w:pPr>
    </w:p>
    <w:p w:rsidR="00AC0F1D" w:rsidRPr="000B7A82" w:rsidRDefault="00264AF9" w:rsidP="000B7A82">
      <w:pPr>
        <w:pStyle w:val="Paragraphedeliste"/>
        <w:numPr>
          <w:ilvl w:val="0"/>
          <w:numId w:val="8"/>
        </w:num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La dernière étape vous présente un résumé de votre diffusion de formation. Cliquez sur le bouton</w:t>
      </w:r>
      <w:r w:rsidRPr="000B7A82">
        <w:rPr>
          <w:rFonts w:ascii="Arial" w:hAnsi="Arial" w:cs="Arial"/>
          <w:iCs/>
          <w:color w:val="FF0000"/>
          <w:sz w:val="20"/>
        </w:rPr>
        <w:t xml:space="preserve"> "</w:t>
      </w:r>
      <w:r w:rsidRPr="000B7A82">
        <w:rPr>
          <w:rFonts w:ascii="Arial" w:hAnsi="Arial" w:cs="Arial"/>
          <w:b/>
          <w:iCs/>
          <w:color w:val="C00000"/>
          <w:sz w:val="20"/>
        </w:rPr>
        <w:t xml:space="preserve">Finaliser la diffusion" </w:t>
      </w:r>
      <w:r w:rsidRPr="000B7A82">
        <w:rPr>
          <w:rFonts w:ascii="Arial" w:hAnsi="Arial" w:cs="Arial"/>
          <w:iCs/>
          <w:sz w:val="20"/>
        </w:rPr>
        <w:t>pour terminer le</w:t>
      </w:r>
      <w:r w:rsidRPr="000B7A82">
        <w:rPr>
          <w:rFonts w:ascii="Arial" w:hAnsi="Arial" w:cs="Arial"/>
          <w:iCs/>
          <w:spacing w:val="-1"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processus.</w:t>
      </w:r>
    </w:p>
    <w:p w:rsidR="00AC0F1D" w:rsidRPr="00AC0F1D" w:rsidRDefault="00AC0F1D" w:rsidP="00AC0F1D">
      <w:pPr>
        <w:pStyle w:val="Paragraphedeliste"/>
        <w:rPr>
          <w:rFonts w:ascii="Arial" w:hAnsi="Arial" w:cs="Arial"/>
          <w:iCs/>
          <w:sz w:val="20"/>
        </w:rPr>
      </w:pPr>
    </w:p>
    <w:p w:rsidR="00856BFB" w:rsidRPr="000B7A82" w:rsidRDefault="00264AF9" w:rsidP="000B7A82">
      <w:pPr>
        <w:pStyle w:val="Paragraphedeliste"/>
        <w:numPr>
          <w:ilvl w:val="0"/>
          <w:numId w:val="8"/>
        </w:num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Vos apprenants pourront alors se connecter à leur compte pour accéder à leur</w:t>
      </w:r>
      <w:r w:rsidRPr="000B7A82">
        <w:rPr>
          <w:rFonts w:ascii="Arial" w:hAnsi="Arial" w:cs="Arial"/>
          <w:iCs/>
          <w:spacing w:val="-14"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formation.</w:t>
      </w:r>
    </w:p>
    <w:p w:rsidR="00AC0F1D" w:rsidRPr="000B7A82" w:rsidRDefault="00AC0F1D" w:rsidP="000B7A82">
      <w:p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/>
          <w:sz w:val="20"/>
        </w:rPr>
      </w:pPr>
    </w:p>
    <w:p w:rsidR="00856BFB" w:rsidRPr="003C0A93" w:rsidRDefault="00AC0F1D" w:rsidP="000B7A82">
      <w:pPr>
        <w:pBdr>
          <w:top w:val="single" w:sz="18" w:space="1" w:color="4A442A" w:themeColor="background2" w:themeShade="40"/>
          <w:left w:val="single" w:sz="18" w:space="4" w:color="4A442A" w:themeColor="background2" w:themeShade="40"/>
          <w:bottom w:val="single" w:sz="18" w:space="1" w:color="4A442A" w:themeColor="background2" w:themeShade="40"/>
          <w:right w:val="single" w:sz="18" w:space="4" w:color="4A442A" w:themeColor="background2" w:themeShade="40"/>
        </w:pBdr>
        <w:spacing w:before="20"/>
        <w:ind w:left="107"/>
        <w:rPr>
          <w:rFonts w:ascii="Arial" w:hAnsi="Arial"/>
          <w:b/>
          <w:color w:val="1F3863"/>
          <w:sz w:val="18"/>
          <w:szCs w:val="21"/>
        </w:rPr>
      </w:pPr>
      <w:r w:rsidRPr="003C0A93">
        <w:rPr>
          <w:rFonts w:ascii="Arial" w:hAnsi="Arial"/>
          <w:b/>
          <w:color w:val="1F3863"/>
          <w:sz w:val="18"/>
          <w:szCs w:val="21"/>
        </w:rPr>
        <w:t>GÉNÉRER UN RAPPORT</w:t>
      </w:r>
    </w:p>
    <w:p w:rsidR="003C0A93" w:rsidRDefault="003C0A93" w:rsidP="003C0A93">
      <w:pPr>
        <w:spacing w:line="259" w:lineRule="auto"/>
        <w:ind w:left="220" w:right="214"/>
        <w:jc w:val="both"/>
        <w:rPr>
          <w:rFonts w:ascii="Arial" w:hAnsi="Arial" w:cs="Arial"/>
          <w:b/>
          <w:bCs/>
          <w:sz w:val="21"/>
          <w:szCs w:val="21"/>
        </w:rPr>
      </w:pPr>
    </w:p>
    <w:p w:rsidR="00856BFB" w:rsidRPr="003C0A93" w:rsidRDefault="00264AF9" w:rsidP="003C0A93">
      <w:pPr>
        <w:spacing w:line="259" w:lineRule="auto"/>
        <w:ind w:left="220" w:right="214"/>
        <w:jc w:val="both"/>
        <w:rPr>
          <w:rFonts w:ascii="Arial" w:hAnsi="Arial" w:cs="Arial"/>
          <w:b/>
          <w:bCs/>
          <w:sz w:val="21"/>
          <w:szCs w:val="21"/>
        </w:rPr>
      </w:pPr>
      <w:r w:rsidRPr="003C0A93">
        <w:rPr>
          <w:rFonts w:ascii="Arial" w:hAnsi="Arial" w:cs="Arial"/>
          <w:b/>
          <w:bCs/>
          <w:sz w:val="21"/>
          <w:szCs w:val="21"/>
        </w:rPr>
        <w:t>Lorsque vos apprenants auront suivi leur formation, vous pourrez générer des rapports afin</w:t>
      </w:r>
      <w:r w:rsidR="000B7A82" w:rsidRPr="003C0A93">
        <w:rPr>
          <w:rFonts w:ascii="Arial" w:hAnsi="Arial" w:cs="Arial"/>
          <w:b/>
          <w:bCs/>
          <w:sz w:val="21"/>
          <w:szCs w:val="21"/>
        </w:rPr>
        <w:t xml:space="preserve"> </w:t>
      </w:r>
      <w:r w:rsidRPr="003C0A93">
        <w:rPr>
          <w:rFonts w:ascii="Arial" w:hAnsi="Arial" w:cs="Arial"/>
          <w:b/>
          <w:bCs/>
          <w:sz w:val="21"/>
          <w:szCs w:val="21"/>
        </w:rPr>
        <w:t>d’obtenir quelques statistiques sur vos formations e</w:t>
      </w:r>
      <w:r w:rsidRPr="003C0A93">
        <w:rPr>
          <w:rFonts w:ascii="Arial" w:hAnsi="Arial" w:cs="Arial"/>
          <w:b/>
          <w:bCs/>
          <w:sz w:val="21"/>
          <w:szCs w:val="21"/>
        </w:rPr>
        <w:t>n cours ou terminées.</w:t>
      </w:r>
    </w:p>
    <w:p w:rsidR="00856BFB" w:rsidRDefault="00856BFB">
      <w:pPr>
        <w:pStyle w:val="Corpsdetexte"/>
        <w:rPr>
          <w:i w:val="0"/>
          <w:sz w:val="24"/>
        </w:rPr>
      </w:pPr>
    </w:p>
    <w:p w:rsidR="00856BFB" w:rsidRPr="000B7A82" w:rsidRDefault="00264AF9" w:rsidP="000B7A82">
      <w:pPr>
        <w:pStyle w:val="Paragraphedeliste"/>
        <w:numPr>
          <w:ilvl w:val="2"/>
          <w:numId w:val="7"/>
        </w:numPr>
        <w:tabs>
          <w:tab w:val="left" w:pos="1289"/>
        </w:tabs>
        <w:spacing w:line="259" w:lineRule="auto"/>
        <w:ind w:left="580"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 xml:space="preserve">Dans le menu de navigation, cliquez sur </w:t>
      </w:r>
      <w:r w:rsidRPr="000B7A82">
        <w:rPr>
          <w:rFonts w:ascii="Arial" w:hAnsi="Arial" w:cs="Arial"/>
          <w:iCs/>
          <w:sz w:val="20"/>
        </w:rPr>
        <w:t>"</w:t>
      </w:r>
      <w:r w:rsidRPr="000B7A82">
        <w:rPr>
          <w:rFonts w:ascii="Arial" w:hAnsi="Arial" w:cs="Arial"/>
          <w:b/>
          <w:iCs/>
          <w:color w:val="C00000"/>
          <w:sz w:val="20"/>
        </w:rPr>
        <w:t>Mes</w:t>
      </w:r>
      <w:r w:rsidRPr="000B7A82">
        <w:rPr>
          <w:rFonts w:ascii="Arial" w:hAnsi="Arial" w:cs="Arial"/>
          <w:b/>
          <w:iCs/>
          <w:color w:val="C00000"/>
          <w:sz w:val="20"/>
        </w:rPr>
        <w:t xml:space="preserve"> </w:t>
      </w:r>
      <w:r w:rsidRPr="000B7A82">
        <w:rPr>
          <w:rFonts w:ascii="Arial" w:hAnsi="Arial" w:cs="Arial"/>
          <w:b/>
          <w:iCs/>
          <w:color w:val="C00000"/>
          <w:sz w:val="20"/>
        </w:rPr>
        <w:t>rapports"</w:t>
      </w:r>
      <w:r w:rsidRPr="000B7A82">
        <w:rPr>
          <w:rFonts w:ascii="Arial" w:hAnsi="Arial" w:cs="Arial"/>
          <w:b/>
          <w:iCs/>
          <w:color w:val="C00000"/>
          <w:sz w:val="20"/>
        </w:rPr>
        <w:t>.</w:t>
      </w:r>
    </w:p>
    <w:p w:rsidR="00856BFB" w:rsidRDefault="00856BFB" w:rsidP="000B7A82">
      <w:pPr>
        <w:pStyle w:val="Corpsdetexte"/>
        <w:spacing w:before="2"/>
        <w:rPr>
          <w:sz w:val="23"/>
        </w:rPr>
      </w:pPr>
    </w:p>
    <w:p w:rsidR="00856BFB" w:rsidRPr="000B7A82" w:rsidRDefault="00264AF9" w:rsidP="000B7A82">
      <w:pPr>
        <w:pStyle w:val="Paragraphedeliste"/>
        <w:numPr>
          <w:ilvl w:val="2"/>
          <w:numId w:val="7"/>
        </w:numPr>
        <w:tabs>
          <w:tab w:val="left" w:pos="1289"/>
        </w:tabs>
        <w:spacing w:line="259" w:lineRule="auto"/>
        <w:ind w:left="580"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Sélectionnez parmi trois types de rapports</w:t>
      </w:r>
      <w:r w:rsidRPr="000B7A82">
        <w:rPr>
          <w:rFonts w:ascii="Arial" w:hAnsi="Arial" w:cs="Arial"/>
          <w:iCs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:</w:t>
      </w:r>
    </w:p>
    <w:p w:rsidR="00856BFB" w:rsidRPr="003C0A93" w:rsidRDefault="00856BFB" w:rsidP="003C0A93">
      <w:p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sz w:val="4"/>
          <w:szCs w:val="4"/>
        </w:rPr>
      </w:pPr>
    </w:p>
    <w:p w:rsidR="00856BFB" w:rsidRPr="000B7A82" w:rsidRDefault="00264AF9" w:rsidP="000B7A82">
      <w:pPr>
        <w:pStyle w:val="Paragraphedeliste"/>
        <w:numPr>
          <w:ilvl w:val="1"/>
          <w:numId w:val="7"/>
        </w:numPr>
        <w:tabs>
          <w:tab w:val="left" w:pos="1289"/>
        </w:tabs>
        <w:spacing w:line="259" w:lineRule="auto"/>
        <w:ind w:left="1592"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Par diffusion de</w:t>
      </w:r>
      <w:r w:rsidRPr="000B7A82">
        <w:rPr>
          <w:rFonts w:ascii="Arial" w:hAnsi="Arial" w:cs="Arial"/>
          <w:iCs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formation,</w:t>
      </w:r>
    </w:p>
    <w:p w:rsidR="00856BFB" w:rsidRPr="000B7A82" w:rsidRDefault="00264AF9" w:rsidP="000B7A82">
      <w:pPr>
        <w:pStyle w:val="Paragraphedeliste"/>
        <w:numPr>
          <w:ilvl w:val="1"/>
          <w:numId w:val="7"/>
        </w:numPr>
        <w:tabs>
          <w:tab w:val="left" w:pos="1289"/>
        </w:tabs>
        <w:spacing w:line="259" w:lineRule="auto"/>
        <w:ind w:left="1592"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Par</w:t>
      </w:r>
      <w:r w:rsidRPr="000B7A82">
        <w:rPr>
          <w:rFonts w:ascii="Arial" w:hAnsi="Arial" w:cs="Arial"/>
          <w:iCs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apprenant,</w:t>
      </w:r>
    </w:p>
    <w:p w:rsidR="00856BFB" w:rsidRPr="000B7A82" w:rsidRDefault="00264AF9" w:rsidP="000B7A82">
      <w:pPr>
        <w:pStyle w:val="Paragraphedeliste"/>
        <w:numPr>
          <w:ilvl w:val="1"/>
          <w:numId w:val="7"/>
        </w:numPr>
        <w:tabs>
          <w:tab w:val="left" w:pos="1289"/>
        </w:tabs>
        <w:spacing w:line="259" w:lineRule="auto"/>
        <w:ind w:left="1592"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Par groupe</w:t>
      </w:r>
      <w:r w:rsidRPr="000B7A82">
        <w:rPr>
          <w:rFonts w:ascii="Arial" w:hAnsi="Arial" w:cs="Arial"/>
          <w:iCs/>
          <w:sz w:val="20"/>
        </w:rPr>
        <w:t xml:space="preserve"> </w:t>
      </w:r>
      <w:r w:rsidRPr="000B7A82">
        <w:rPr>
          <w:rFonts w:ascii="Arial" w:hAnsi="Arial" w:cs="Arial"/>
          <w:iCs/>
          <w:sz w:val="20"/>
        </w:rPr>
        <w:t>d’apprenants.</w:t>
      </w:r>
    </w:p>
    <w:p w:rsidR="000B7A82" w:rsidRDefault="000B7A82" w:rsidP="000B7A82">
      <w:pPr>
        <w:rPr>
          <w:sz w:val="20"/>
        </w:rPr>
      </w:pPr>
    </w:p>
    <w:p w:rsidR="000B7A82" w:rsidRPr="000B7A82" w:rsidRDefault="000B7A82" w:rsidP="000B7A82">
      <w:pPr>
        <w:pStyle w:val="Paragraphedeliste"/>
        <w:numPr>
          <w:ilvl w:val="2"/>
          <w:numId w:val="7"/>
        </w:numPr>
        <w:tabs>
          <w:tab w:val="left" w:pos="1289"/>
        </w:tabs>
        <w:spacing w:line="259" w:lineRule="auto"/>
        <w:ind w:left="580"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Pour chacun des types de rapports, vous pouvez sélectionner l’information qui sera affichée en utilisant les cases à cocher sous chaque type.</w:t>
      </w:r>
    </w:p>
    <w:p w:rsidR="000B7A82" w:rsidRPr="000B7A82" w:rsidRDefault="000B7A82" w:rsidP="000B7A82">
      <w:pPr>
        <w:pStyle w:val="Paragraphedeliste"/>
        <w:tabs>
          <w:tab w:val="left" w:pos="1289"/>
        </w:tabs>
        <w:spacing w:line="259" w:lineRule="auto"/>
        <w:ind w:left="-292" w:right="214" w:firstLine="0"/>
        <w:jc w:val="both"/>
        <w:rPr>
          <w:rFonts w:ascii="Arial" w:hAnsi="Arial" w:cs="Arial"/>
          <w:iCs/>
          <w:sz w:val="20"/>
        </w:rPr>
      </w:pPr>
    </w:p>
    <w:p w:rsidR="000B7A82" w:rsidRPr="003C0A93" w:rsidRDefault="000B7A82" w:rsidP="000B7A82">
      <w:pPr>
        <w:pStyle w:val="Paragraphedeliste"/>
        <w:numPr>
          <w:ilvl w:val="2"/>
          <w:numId w:val="7"/>
        </w:numPr>
        <w:tabs>
          <w:tab w:val="left" w:pos="1289"/>
        </w:tabs>
        <w:spacing w:line="259" w:lineRule="auto"/>
        <w:ind w:left="580" w:right="214"/>
        <w:jc w:val="both"/>
        <w:rPr>
          <w:rFonts w:ascii="Arial" w:hAnsi="Arial" w:cs="Arial"/>
          <w:b/>
          <w:iCs/>
          <w:color w:val="C00000"/>
          <w:sz w:val="20"/>
        </w:rPr>
      </w:pPr>
      <w:r w:rsidRPr="000B7A82">
        <w:rPr>
          <w:rFonts w:ascii="Arial" w:hAnsi="Arial" w:cs="Arial"/>
          <w:iCs/>
          <w:sz w:val="20"/>
        </w:rPr>
        <w:t xml:space="preserve">Ensuite, vous devrez, selon le type de rapport choisi, sélectionner </w:t>
      </w:r>
      <w:r w:rsidR="003C0A93">
        <w:rPr>
          <w:rFonts w:ascii="Arial" w:hAnsi="Arial" w:cs="Arial"/>
          <w:iCs/>
          <w:sz w:val="20"/>
        </w:rPr>
        <w:t>la</w:t>
      </w:r>
      <w:r w:rsidRPr="000B7A82">
        <w:rPr>
          <w:rFonts w:ascii="Arial" w:hAnsi="Arial" w:cs="Arial"/>
          <w:iCs/>
          <w:sz w:val="20"/>
        </w:rPr>
        <w:t xml:space="preserve"> formation, une ou plusieurs apprenants ou un ou plusieurs groupes d’apprenants. Lorsque votre sélection est terminée, cliquez sur </w:t>
      </w:r>
      <w:r w:rsidR="003C0A93">
        <w:rPr>
          <w:rFonts w:ascii="Arial" w:hAnsi="Arial" w:cs="Arial"/>
          <w:iCs/>
          <w:sz w:val="20"/>
        </w:rPr>
        <w:t>« </w:t>
      </w:r>
      <w:r w:rsidRPr="003C0A93">
        <w:rPr>
          <w:rFonts w:ascii="Arial" w:hAnsi="Arial" w:cs="Arial"/>
          <w:b/>
          <w:iCs/>
          <w:color w:val="C00000"/>
          <w:sz w:val="20"/>
        </w:rPr>
        <w:t>Générer le rapport</w:t>
      </w:r>
      <w:r w:rsidR="003C0A93">
        <w:rPr>
          <w:rFonts w:ascii="Arial" w:hAnsi="Arial" w:cs="Arial"/>
          <w:b/>
          <w:iCs/>
          <w:color w:val="C00000"/>
          <w:sz w:val="20"/>
        </w:rPr>
        <w:t> »</w:t>
      </w:r>
      <w:r w:rsidRPr="003C0A93">
        <w:rPr>
          <w:rFonts w:ascii="Arial" w:hAnsi="Arial" w:cs="Arial"/>
          <w:b/>
          <w:iCs/>
          <w:color w:val="C00000"/>
          <w:sz w:val="20"/>
        </w:rPr>
        <w:t>.</w:t>
      </w:r>
    </w:p>
    <w:p w:rsidR="000B7A82" w:rsidRPr="003C0A93" w:rsidRDefault="000B7A82" w:rsidP="003C0A93">
      <w:pPr>
        <w:pStyle w:val="Paragraphedeliste"/>
        <w:tabs>
          <w:tab w:val="left" w:pos="1289"/>
        </w:tabs>
        <w:spacing w:line="259" w:lineRule="auto"/>
        <w:ind w:left="580" w:right="214" w:firstLine="0"/>
        <w:jc w:val="both"/>
        <w:rPr>
          <w:rFonts w:ascii="Arial" w:hAnsi="Arial" w:cs="Arial"/>
          <w:b/>
          <w:iCs/>
          <w:color w:val="C00000"/>
          <w:sz w:val="20"/>
        </w:rPr>
      </w:pPr>
    </w:p>
    <w:p w:rsidR="000B7A82" w:rsidRDefault="000B7A82" w:rsidP="000B7A82">
      <w:pPr>
        <w:pStyle w:val="Paragraphedeliste"/>
        <w:numPr>
          <w:ilvl w:val="2"/>
          <w:numId w:val="7"/>
        </w:numPr>
        <w:tabs>
          <w:tab w:val="left" w:pos="1289"/>
        </w:tabs>
        <w:spacing w:line="259" w:lineRule="auto"/>
        <w:ind w:left="580" w:right="214"/>
        <w:jc w:val="both"/>
        <w:rPr>
          <w:rFonts w:ascii="Arial" w:hAnsi="Arial" w:cs="Arial"/>
          <w:iCs/>
          <w:sz w:val="20"/>
        </w:rPr>
      </w:pPr>
      <w:r w:rsidRPr="000B7A82">
        <w:rPr>
          <w:rFonts w:ascii="Arial" w:hAnsi="Arial" w:cs="Arial"/>
          <w:iCs/>
          <w:sz w:val="20"/>
        </w:rPr>
        <w:t>Lorsque le rapport sera complété, le bouton</w:t>
      </w:r>
      <w:r w:rsidR="003C0A93">
        <w:rPr>
          <w:rFonts w:ascii="Arial" w:hAnsi="Arial" w:cs="Arial"/>
          <w:iCs/>
          <w:sz w:val="20"/>
        </w:rPr>
        <w:t xml:space="preserve"> : </w:t>
      </w:r>
      <w:r w:rsidR="003C0A93" w:rsidRPr="003C0A93">
        <w:rPr>
          <w:rFonts w:ascii="Arial" w:hAnsi="Arial" w:cs="Arial"/>
          <w:b/>
          <w:iCs/>
          <w:color w:val="C00000"/>
          <w:sz w:val="20"/>
        </w:rPr>
        <w:t>« </w:t>
      </w:r>
      <w:r w:rsidRPr="000B7A82">
        <w:rPr>
          <w:rFonts w:ascii="Arial" w:hAnsi="Arial" w:cs="Arial"/>
          <w:b/>
          <w:iCs/>
          <w:color w:val="C00000"/>
          <w:sz w:val="20"/>
        </w:rPr>
        <w:t>Voir le rapport PDF</w:t>
      </w:r>
      <w:r w:rsidR="003C0A93">
        <w:rPr>
          <w:rFonts w:ascii="Arial" w:hAnsi="Arial" w:cs="Arial"/>
          <w:b/>
          <w:iCs/>
          <w:color w:val="C00000"/>
          <w:sz w:val="20"/>
        </w:rPr>
        <w:t> »</w:t>
      </w:r>
      <w:r w:rsidRPr="000B7A82">
        <w:rPr>
          <w:rFonts w:ascii="Arial" w:hAnsi="Arial" w:cs="Arial"/>
          <w:iCs/>
          <w:sz w:val="20"/>
        </w:rPr>
        <w:t xml:space="preserve"> s’affichera et vous permettra d’afficher votre rapport.</w:t>
      </w:r>
    </w:p>
    <w:p w:rsidR="003C0A93" w:rsidRPr="003C0A93" w:rsidRDefault="003C0A93" w:rsidP="003C0A93">
      <w:pPr>
        <w:tabs>
          <w:tab w:val="left" w:pos="1289"/>
        </w:tabs>
        <w:spacing w:line="259" w:lineRule="auto"/>
        <w:ind w:right="214"/>
        <w:jc w:val="both"/>
        <w:rPr>
          <w:rFonts w:ascii="Arial" w:hAnsi="Arial" w:cs="Arial"/>
          <w:iCs/>
          <w:sz w:val="20"/>
        </w:rPr>
      </w:pPr>
    </w:p>
    <w:tbl>
      <w:tblPr>
        <w:tblStyle w:val="Grilledutableau"/>
        <w:tblW w:w="9356" w:type="dxa"/>
        <w:tblInd w:w="-2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356"/>
      </w:tblGrid>
      <w:tr w:rsidR="003C0A93" w:rsidTr="00264AF9">
        <w:tc>
          <w:tcPr>
            <w:tcW w:w="9356" w:type="dxa"/>
          </w:tcPr>
          <w:p w:rsidR="003C0A93" w:rsidRPr="003C0A93" w:rsidRDefault="003C0A93" w:rsidP="003C0A93">
            <w:pPr>
              <w:spacing w:before="20"/>
              <w:ind w:left="107"/>
              <w:rPr>
                <w:rFonts w:ascii="Arial" w:hAnsi="Arial"/>
                <w:b/>
                <w:color w:val="1F3863"/>
                <w:sz w:val="4"/>
                <w:szCs w:val="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C0A93" w:rsidRPr="003C0A93" w:rsidRDefault="003C0A93" w:rsidP="003C0A93">
            <w:pPr>
              <w:spacing w:before="20"/>
              <w:ind w:left="107"/>
              <w:rPr>
                <w:rFonts w:ascii="Arial" w:hAnsi="Arial"/>
                <w:b/>
                <w:color w:val="1F3863"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0A93">
              <w:rPr>
                <w:rFonts w:ascii="Arial" w:hAnsi="Arial"/>
                <w:b/>
                <w:color w:val="1F3863"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CONFIGURATION LOGICIELLE MINIMALE</w:t>
            </w:r>
          </w:p>
          <w:p w:rsidR="003C0A93" w:rsidRPr="003C0A93" w:rsidRDefault="003C0A93" w:rsidP="003C0A93">
            <w:pPr>
              <w:pStyle w:val="Corpsdetexte"/>
              <w:spacing w:before="10"/>
              <w:rPr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C0A93" w:rsidRPr="003C0A93" w:rsidRDefault="003C0A93" w:rsidP="003C0A93">
            <w:pPr>
              <w:tabs>
                <w:tab w:val="left" w:pos="1289"/>
              </w:tabs>
              <w:spacing w:line="259" w:lineRule="auto"/>
              <w:ind w:left="107" w:right="214"/>
              <w:jc w:val="both"/>
              <w:rPr>
                <w:rFonts w:ascii="Arial" w:hAnsi="Arial" w:cs="Arial"/>
                <w:iCs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0A93">
              <w:rPr>
                <w:rFonts w:ascii="Arial" w:hAnsi="Arial" w:cs="Arial"/>
                <w:iCs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 site de formation est accessible sur n’importe quel ordinateur équipé d’une connexion Internet. Voici la configuration logicielle minimale de l’ordinateur devant accéder au site.</w:t>
            </w:r>
          </w:p>
          <w:p w:rsidR="003C0A93" w:rsidRPr="003C0A93" w:rsidRDefault="003C0A93" w:rsidP="003C0A93">
            <w:pPr>
              <w:pStyle w:val="Paragraphedeliste"/>
              <w:numPr>
                <w:ilvl w:val="0"/>
                <w:numId w:val="1"/>
              </w:numPr>
              <w:tabs>
                <w:tab w:val="left" w:pos="1022"/>
              </w:tabs>
              <w:ind w:left="1116"/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0A93"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Ordinateur de type PC ou</w:t>
            </w:r>
            <w:r w:rsidRPr="003C0A93">
              <w:rPr>
                <w:rFonts w:ascii="Arial" w:hAnsi="Arial" w:cs="Arial"/>
                <w:iCs/>
                <w:spacing w:val="-1"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C0A93"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MAC.</w:t>
            </w:r>
          </w:p>
          <w:p w:rsidR="003C0A93" w:rsidRPr="003C0A93" w:rsidRDefault="003C0A93" w:rsidP="003C0A93">
            <w:pPr>
              <w:pStyle w:val="Paragraphedeliste"/>
              <w:numPr>
                <w:ilvl w:val="0"/>
                <w:numId w:val="1"/>
              </w:numPr>
              <w:tabs>
                <w:tab w:val="left" w:pos="1022"/>
              </w:tabs>
              <w:ind w:left="1116"/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0A93"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Navigateur web Internet Explorer 7 et plus, Firefox, Google Chrome, Safari,</w:t>
            </w:r>
            <w:r w:rsidRPr="003C0A93">
              <w:rPr>
                <w:rFonts w:ascii="Arial" w:hAnsi="Arial" w:cs="Arial"/>
                <w:iCs/>
                <w:spacing w:val="-15"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C0A93"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Opera</w:t>
            </w:r>
            <w:proofErr w:type="spellEnd"/>
            <w:r w:rsidRPr="003C0A93"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3C0A93" w:rsidRPr="003C0A93" w:rsidRDefault="003C0A93" w:rsidP="003C0A93">
            <w:pPr>
              <w:pStyle w:val="Paragraphedeliste"/>
              <w:numPr>
                <w:ilvl w:val="0"/>
                <w:numId w:val="1"/>
              </w:numPr>
              <w:tabs>
                <w:tab w:val="left" w:pos="1022"/>
              </w:tabs>
              <w:ind w:left="1116"/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0A93"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Haut-parleurs ou écouteurs pour la narration et les vidéos des</w:t>
            </w:r>
            <w:r w:rsidRPr="003C0A93">
              <w:rPr>
                <w:rFonts w:ascii="Arial" w:hAnsi="Arial" w:cs="Arial"/>
                <w:iCs/>
                <w:spacing w:val="-20"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C0A93">
              <w:rPr>
                <w:rFonts w:ascii="Arial" w:hAnsi="Arial" w:cs="Arial"/>
                <w:iCs/>
                <w:sz w:val="15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formations.</w:t>
            </w:r>
          </w:p>
          <w:p w:rsidR="003C0A93" w:rsidRPr="003C0A93" w:rsidRDefault="003C0A93" w:rsidP="003C0A93">
            <w:pPr>
              <w:tabs>
                <w:tab w:val="left" w:pos="1289"/>
              </w:tabs>
              <w:spacing w:line="259" w:lineRule="auto"/>
              <w:ind w:left="1289" w:right="214"/>
              <w:jc w:val="both"/>
              <w:rPr>
                <w:rFonts w:ascii="Arial" w:hAnsi="Arial" w:cs="Arial"/>
                <w:iCs/>
                <w:sz w:val="18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C0A93" w:rsidRPr="003C0A93" w:rsidRDefault="003C0A93" w:rsidP="003C0A93">
            <w:pPr>
              <w:spacing w:before="20"/>
              <w:ind w:left="107"/>
              <w:rPr>
                <w:rFonts w:ascii="Arial" w:hAnsi="Arial"/>
                <w:b/>
                <w:color w:val="1F3863"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0A93">
              <w:rPr>
                <w:rFonts w:ascii="Arial" w:hAnsi="Arial"/>
                <w:b/>
                <w:color w:val="1F3863"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SUPPORT TECHNIQUE</w:t>
            </w:r>
          </w:p>
          <w:p w:rsidR="003C0A93" w:rsidRPr="003C0A93" w:rsidRDefault="003C0A93" w:rsidP="003C0A93">
            <w:pPr>
              <w:pStyle w:val="Corpsdetexte"/>
              <w:spacing w:before="4"/>
              <w:rPr>
                <w:i w:val="0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C0A93" w:rsidRPr="003C0A93" w:rsidRDefault="003C0A93" w:rsidP="003C0A93">
            <w:pPr>
              <w:tabs>
                <w:tab w:val="left" w:pos="1289"/>
              </w:tabs>
              <w:spacing w:line="259" w:lineRule="auto"/>
              <w:ind w:left="107" w:right="214"/>
              <w:jc w:val="both"/>
              <w:rPr>
                <w:rFonts w:ascii="Arial" w:hAnsi="Arial" w:cs="Arial"/>
                <w:iCs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C0A93">
              <w:rPr>
                <w:rFonts w:ascii="Arial" w:hAnsi="Arial" w:cs="Arial"/>
                <w:iCs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Pour obtenir du support technique concernant l’utilisation de la solution de formation en ligne LeCampus.com, vous pouvez contacter l’équipe informatique de MEDIAL Conseil Santé Sécurité </w:t>
            </w:r>
            <w:proofErr w:type="spellStart"/>
            <w:r w:rsidRPr="003C0A93">
              <w:rPr>
                <w:rFonts w:ascii="Arial" w:hAnsi="Arial" w:cs="Arial"/>
                <w:iCs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inc.</w:t>
            </w:r>
            <w:proofErr w:type="spellEnd"/>
            <w:r w:rsidRPr="003C0A93">
              <w:rPr>
                <w:rFonts w:ascii="Arial" w:hAnsi="Arial" w:cs="Arial"/>
                <w:iCs/>
                <w:sz w:val="16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par téléphone au 1 418 682-9909, du lundi au vendredi, de 8 h 30 à 16 h 30, ou encore par courriel à </w:t>
            </w:r>
            <w:hyperlink r:id="rId8">
              <w:r w:rsidRPr="003C0A93">
                <w:rPr>
                  <w:rFonts w:ascii="Arial" w:hAnsi="Arial" w:cs="Arial"/>
                  <w:iCs/>
                  <w:sz w:val="16"/>
                  <w:szCs w:val="20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info@lecampus.com.</w:t>
              </w:r>
            </w:hyperlink>
          </w:p>
          <w:p w:rsidR="003C0A93" w:rsidRPr="003C0A93" w:rsidRDefault="003C0A93" w:rsidP="000B7A82">
            <w:pPr>
              <w:pStyle w:val="Paragraphedeliste"/>
              <w:tabs>
                <w:tab w:val="left" w:pos="1289"/>
              </w:tabs>
              <w:spacing w:line="259" w:lineRule="auto"/>
              <w:ind w:left="0" w:right="214" w:firstLine="0"/>
              <w:jc w:val="both"/>
              <w:rPr>
                <w:rFonts w:ascii="Arial" w:hAnsi="Arial" w:cs="Arial"/>
                <w:iCs/>
                <w:sz w:val="4"/>
                <w:szCs w:val="4"/>
              </w:rPr>
            </w:pPr>
          </w:p>
        </w:tc>
      </w:tr>
    </w:tbl>
    <w:p w:rsidR="000B7A82" w:rsidRPr="000B7A82" w:rsidRDefault="000B7A82" w:rsidP="000B7A82">
      <w:pPr>
        <w:pStyle w:val="Paragraphedeliste"/>
        <w:tabs>
          <w:tab w:val="left" w:pos="1289"/>
        </w:tabs>
        <w:spacing w:line="259" w:lineRule="auto"/>
        <w:ind w:left="1288" w:right="214" w:firstLine="0"/>
        <w:jc w:val="both"/>
        <w:rPr>
          <w:rFonts w:ascii="Arial" w:hAnsi="Arial" w:cs="Arial"/>
          <w:iCs/>
          <w:sz w:val="20"/>
        </w:rPr>
      </w:pPr>
    </w:p>
    <w:p w:rsidR="00856BFB" w:rsidRPr="003C0A93" w:rsidRDefault="00856BFB" w:rsidP="003C0A93">
      <w:pPr>
        <w:tabs>
          <w:tab w:val="left" w:pos="1289"/>
        </w:tabs>
        <w:spacing w:line="259" w:lineRule="auto"/>
        <w:ind w:left="107" w:right="214"/>
        <w:jc w:val="both"/>
        <w:rPr>
          <w:rFonts w:ascii="Arial" w:hAnsi="Arial" w:cs="Arial"/>
          <w:iCs/>
          <w:sz w:val="15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856BFB" w:rsidRPr="003C0A93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56.45pt;height:153.7pt" o:bullet="t">
        <v:imagedata r:id="rId1" o:title="Image 2020-04-09 à 12.51"/>
      </v:shape>
    </w:pict>
  </w:numPicBullet>
  <w:abstractNum w:abstractNumId="0" w15:restartNumberingAfterBreak="0">
    <w:nsid w:val="024A7D44"/>
    <w:multiLevelType w:val="hybridMultilevel"/>
    <w:tmpl w:val="C6043D54"/>
    <w:lvl w:ilvl="0" w:tplc="345CFA6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fr-CA" w:eastAsia="fr-CA" w:bidi="fr-CA"/>
      </w:rPr>
    </w:lvl>
    <w:lvl w:ilvl="1" w:tplc="04D22B46">
      <w:numFmt w:val="bullet"/>
      <w:lvlText w:val="•"/>
      <w:lvlJc w:val="left"/>
      <w:pPr>
        <w:ind w:left="1754" w:hanging="360"/>
      </w:pPr>
      <w:rPr>
        <w:rFonts w:hint="default"/>
        <w:lang w:val="fr-CA" w:eastAsia="fr-CA" w:bidi="fr-CA"/>
      </w:rPr>
    </w:lvl>
    <w:lvl w:ilvl="2" w:tplc="64DA6E60">
      <w:numFmt w:val="bullet"/>
      <w:lvlText w:val="•"/>
      <w:lvlJc w:val="left"/>
      <w:pPr>
        <w:ind w:left="2568" w:hanging="360"/>
      </w:pPr>
      <w:rPr>
        <w:rFonts w:hint="default"/>
        <w:lang w:val="fr-CA" w:eastAsia="fr-CA" w:bidi="fr-CA"/>
      </w:rPr>
    </w:lvl>
    <w:lvl w:ilvl="3" w:tplc="BBD42BDE">
      <w:numFmt w:val="bullet"/>
      <w:lvlText w:val="•"/>
      <w:lvlJc w:val="left"/>
      <w:pPr>
        <w:ind w:left="3382" w:hanging="360"/>
      </w:pPr>
      <w:rPr>
        <w:rFonts w:hint="default"/>
        <w:lang w:val="fr-CA" w:eastAsia="fr-CA" w:bidi="fr-CA"/>
      </w:rPr>
    </w:lvl>
    <w:lvl w:ilvl="4" w:tplc="4F0A93E2">
      <w:numFmt w:val="bullet"/>
      <w:lvlText w:val="•"/>
      <w:lvlJc w:val="left"/>
      <w:pPr>
        <w:ind w:left="4196" w:hanging="360"/>
      </w:pPr>
      <w:rPr>
        <w:rFonts w:hint="default"/>
        <w:lang w:val="fr-CA" w:eastAsia="fr-CA" w:bidi="fr-CA"/>
      </w:rPr>
    </w:lvl>
    <w:lvl w:ilvl="5" w:tplc="BE90342C">
      <w:numFmt w:val="bullet"/>
      <w:lvlText w:val="•"/>
      <w:lvlJc w:val="left"/>
      <w:pPr>
        <w:ind w:left="5010" w:hanging="360"/>
      </w:pPr>
      <w:rPr>
        <w:rFonts w:hint="default"/>
        <w:lang w:val="fr-CA" w:eastAsia="fr-CA" w:bidi="fr-CA"/>
      </w:rPr>
    </w:lvl>
    <w:lvl w:ilvl="6" w:tplc="F24CFB50">
      <w:numFmt w:val="bullet"/>
      <w:lvlText w:val="•"/>
      <w:lvlJc w:val="left"/>
      <w:pPr>
        <w:ind w:left="5824" w:hanging="360"/>
      </w:pPr>
      <w:rPr>
        <w:rFonts w:hint="default"/>
        <w:lang w:val="fr-CA" w:eastAsia="fr-CA" w:bidi="fr-CA"/>
      </w:rPr>
    </w:lvl>
    <w:lvl w:ilvl="7" w:tplc="E5DCE644">
      <w:numFmt w:val="bullet"/>
      <w:lvlText w:val="•"/>
      <w:lvlJc w:val="left"/>
      <w:pPr>
        <w:ind w:left="6638" w:hanging="360"/>
      </w:pPr>
      <w:rPr>
        <w:rFonts w:hint="default"/>
        <w:lang w:val="fr-CA" w:eastAsia="fr-CA" w:bidi="fr-CA"/>
      </w:rPr>
    </w:lvl>
    <w:lvl w:ilvl="8" w:tplc="3F0AF7B8">
      <w:numFmt w:val="bullet"/>
      <w:lvlText w:val="•"/>
      <w:lvlJc w:val="left"/>
      <w:pPr>
        <w:ind w:left="7452" w:hanging="360"/>
      </w:pPr>
      <w:rPr>
        <w:rFonts w:hint="default"/>
        <w:lang w:val="fr-CA" w:eastAsia="fr-CA" w:bidi="fr-CA"/>
      </w:rPr>
    </w:lvl>
  </w:abstractNum>
  <w:abstractNum w:abstractNumId="1" w15:restartNumberingAfterBreak="0">
    <w:nsid w:val="107D3FBA"/>
    <w:multiLevelType w:val="hybridMultilevel"/>
    <w:tmpl w:val="1F52E9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D758F"/>
    <w:multiLevelType w:val="hybridMultilevel"/>
    <w:tmpl w:val="78106B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B87050"/>
    <w:multiLevelType w:val="hybridMultilevel"/>
    <w:tmpl w:val="01AA440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48116C"/>
    <w:multiLevelType w:val="hybridMultilevel"/>
    <w:tmpl w:val="2206CC36"/>
    <w:lvl w:ilvl="0" w:tplc="B852A462">
      <w:numFmt w:val="bullet"/>
      <w:lvlText w:val="-"/>
      <w:lvlJc w:val="left"/>
      <w:pPr>
        <w:ind w:left="-173" w:hanging="94"/>
      </w:pPr>
      <w:rPr>
        <w:rFonts w:ascii="Times New Roman" w:eastAsia="Times New Roman" w:hAnsi="Times New Roman" w:cs="Times New Roman" w:hint="default"/>
        <w:i/>
        <w:w w:val="100"/>
        <w:sz w:val="16"/>
        <w:szCs w:val="16"/>
        <w:lang w:val="fr-CA" w:eastAsia="fr-CA" w:bidi="fr-CA"/>
      </w:rPr>
    </w:lvl>
    <w:lvl w:ilvl="1" w:tplc="D22A408E">
      <w:numFmt w:val="bullet"/>
      <w:lvlText w:val="•"/>
      <w:lvlJc w:val="left"/>
      <w:pPr>
        <w:ind w:left="631" w:hanging="94"/>
      </w:pPr>
      <w:rPr>
        <w:rFonts w:hint="default"/>
        <w:lang w:val="fr-CA" w:eastAsia="fr-CA" w:bidi="fr-CA"/>
      </w:rPr>
    </w:lvl>
    <w:lvl w:ilvl="2" w:tplc="F9A263C4">
      <w:numFmt w:val="bullet"/>
      <w:lvlText w:val="•"/>
      <w:lvlJc w:val="left"/>
      <w:pPr>
        <w:ind w:left="1437" w:hanging="94"/>
      </w:pPr>
      <w:rPr>
        <w:rFonts w:hint="default"/>
        <w:lang w:val="fr-CA" w:eastAsia="fr-CA" w:bidi="fr-CA"/>
      </w:rPr>
    </w:lvl>
    <w:lvl w:ilvl="3" w:tplc="B1EE815A">
      <w:numFmt w:val="bullet"/>
      <w:lvlText w:val="•"/>
      <w:lvlJc w:val="left"/>
      <w:pPr>
        <w:ind w:left="2243" w:hanging="94"/>
      </w:pPr>
      <w:rPr>
        <w:rFonts w:hint="default"/>
        <w:lang w:val="fr-CA" w:eastAsia="fr-CA" w:bidi="fr-CA"/>
      </w:rPr>
    </w:lvl>
    <w:lvl w:ilvl="4" w:tplc="CFD0E138">
      <w:numFmt w:val="bullet"/>
      <w:lvlText w:val="•"/>
      <w:lvlJc w:val="left"/>
      <w:pPr>
        <w:ind w:left="3049" w:hanging="94"/>
      </w:pPr>
      <w:rPr>
        <w:rFonts w:hint="default"/>
        <w:lang w:val="fr-CA" w:eastAsia="fr-CA" w:bidi="fr-CA"/>
      </w:rPr>
    </w:lvl>
    <w:lvl w:ilvl="5" w:tplc="BDDC2FB2">
      <w:numFmt w:val="bullet"/>
      <w:lvlText w:val="•"/>
      <w:lvlJc w:val="left"/>
      <w:pPr>
        <w:ind w:left="3855" w:hanging="94"/>
      </w:pPr>
      <w:rPr>
        <w:rFonts w:hint="default"/>
        <w:lang w:val="fr-CA" w:eastAsia="fr-CA" w:bidi="fr-CA"/>
      </w:rPr>
    </w:lvl>
    <w:lvl w:ilvl="6" w:tplc="1FA41632">
      <w:numFmt w:val="bullet"/>
      <w:lvlText w:val="•"/>
      <w:lvlJc w:val="left"/>
      <w:pPr>
        <w:ind w:left="4661" w:hanging="94"/>
      </w:pPr>
      <w:rPr>
        <w:rFonts w:hint="default"/>
        <w:lang w:val="fr-CA" w:eastAsia="fr-CA" w:bidi="fr-CA"/>
      </w:rPr>
    </w:lvl>
    <w:lvl w:ilvl="7" w:tplc="C0C01DA4">
      <w:numFmt w:val="bullet"/>
      <w:lvlText w:val="•"/>
      <w:lvlJc w:val="left"/>
      <w:pPr>
        <w:ind w:left="5467" w:hanging="94"/>
      </w:pPr>
      <w:rPr>
        <w:rFonts w:hint="default"/>
        <w:lang w:val="fr-CA" w:eastAsia="fr-CA" w:bidi="fr-CA"/>
      </w:rPr>
    </w:lvl>
    <w:lvl w:ilvl="8" w:tplc="6922B2B0">
      <w:numFmt w:val="bullet"/>
      <w:lvlText w:val="•"/>
      <w:lvlJc w:val="left"/>
      <w:pPr>
        <w:ind w:left="6273" w:hanging="94"/>
      </w:pPr>
      <w:rPr>
        <w:rFonts w:hint="default"/>
        <w:lang w:val="fr-CA" w:eastAsia="fr-CA" w:bidi="fr-CA"/>
      </w:rPr>
    </w:lvl>
  </w:abstractNum>
  <w:abstractNum w:abstractNumId="5" w15:restartNumberingAfterBreak="0">
    <w:nsid w:val="36DE0E32"/>
    <w:multiLevelType w:val="hybridMultilevel"/>
    <w:tmpl w:val="97C8822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1113F1"/>
    <w:multiLevelType w:val="hybridMultilevel"/>
    <w:tmpl w:val="89EA8014"/>
    <w:lvl w:ilvl="0" w:tplc="2384EB8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fr-CA" w:eastAsia="fr-CA" w:bidi="fr-CA"/>
      </w:rPr>
    </w:lvl>
    <w:lvl w:ilvl="1" w:tplc="4C386172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CA" w:eastAsia="fr-CA" w:bidi="fr-CA"/>
      </w:rPr>
    </w:lvl>
    <w:lvl w:ilvl="2" w:tplc="D24EA93C">
      <w:numFmt w:val="bullet"/>
      <w:lvlText w:val="•"/>
      <w:lvlJc w:val="left"/>
      <w:pPr>
        <w:ind w:left="2484" w:hanging="360"/>
      </w:pPr>
      <w:rPr>
        <w:rFonts w:hint="default"/>
        <w:lang w:val="fr-CA" w:eastAsia="fr-CA" w:bidi="fr-CA"/>
      </w:rPr>
    </w:lvl>
    <w:lvl w:ilvl="3" w:tplc="E5326FE0">
      <w:numFmt w:val="bullet"/>
      <w:lvlText w:val="•"/>
      <w:lvlJc w:val="left"/>
      <w:pPr>
        <w:ind w:left="3308" w:hanging="360"/>
      </w:pPr>
      <w:rPr>
        <w:rFonts w:hint="default"/>
        <w:lang w:val="fr-CA" w:eastAsia="fr-CA" w:bidi="fr-CA"/>
      </w:rPr>
    </w:lvl>
    <w:lvl w:ilvl="4" w:tplc="7E2A81CA">
      <w:numFmt w:val="bullet"/>
      <w:lvlText w:val="•"/>
      <w:lvlJc w:val="left"/>
      <w:pPr>
        <w:ind w:left="4133" w:hanging="360"/>
      </w:pPr>
      <w:rPr>
        <w:rFonts w:hint="default"/>
        <w:lang w:val="fr-CA" w:eastAsia="fr-CA" w:bidi="fr-CA"/>
      </w:rPr>
    </w:lvl>
    <w:lvl w:ilvl="5" w:tplc="ACBAE7E0">
      <w:numFmt w:val="bullet"/>
      <w:lvlText w:val="•"/>
      <w:lvlJc w:val="left"/>
      <w:pPr>
        <w:ind w:left="4957" w:hanging="360"/>
      </w:pPr>
      <w:rPr>
        <w:rFonts w:hint="default"/>
        <w:lang w:val="fr-CA" w:eastAsia="fr-CA" w:bidi="fr-CA"/>
      </w:rPr>
    </w:lvl>
    <w:lvl w:ilvl="6" w:tplc="26CA5BD2">
      <w:numFmt w:val="bullet"/>
      <w:lvlText w:val="•"/>
      <w:lvlJc w:val="left"/>
      <w:pPr>
        <w:ind w:left="5782" w:hanging="360"/>
      </w:pPr>
      <w:rPr>
        <w:rFonts w:hint="default"/>
        <w:lang w:val="fr-CA" w:eastAsia="fr-CA" w:bidi="fr-CA"/>
      </w:rPr>
    </w:lvl>
    <w:lvl w:ilvl="7" w:tplc="EA10F9BA">
      <w:numFmt w:val="bullet"/>
      <w:lvlText w:val="•"/>
      <w:lvlJc w:val="left"/>
      <w:pPr>
        <w:ind w:left="6606" w:hanging="360"/>
      </w:pPr>
      <w:rPr>
        <w:rFonts w:hint="default"/>
        <w:lang w:val="fr-CA" w:eastAsia="fr-CA" w:bidi="fr-CA"/>
      </w:rPr>
    </w:lvl>
    <w:lvl w:ilvl="8" w:tplc="F8766FC2">
      <w:numFmt w:val="bullet"/>
      <w:lvlText w:val="•"/>
      <w:lvlJc w:val="left"/>
      <w:pPr>
        <w:ind w:left="7431" w:hanging="360"/>
      </w:pPr>
      <w:rPr>
        <w:rFonts w:hint="default"/>
        <w:lang w:val="fr-CA" w:eastAsia="fr-CA" w:bidi="fr-CA"/>
      </w:rPr>
    </w:lvl>
  </w:abstractNum>
  <w:abstractNum w:abstractNumId="7" w15:restartNumberingAfterBreak="0">
    <w:nsid w:val="5E85580D"/>
    <w:multiLevelType w:val="hybridMultilevel"/>
    <w:tmpl w:val="6E541136"/>
    <w:lvl w:ilvl="0" w:tplc="9656EC02">
      <w:start w:val="1"/>
      <w:numFmt w:val="decimal"/>
      <w:lvlText w:val="%1."/>
      <w:lvlJc w:val="left"/>
      <w:pPr>
        <w:ind w:left="1755" w:hanging="175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fr-CA" w:eastAsia="fr-CA" w:bidi="fr-CA"/>
      </w:rPr>
    </w:lvl>
    <w:lvl w:ilvl="1" w:tplc="90827766">
      <w:numFmt w:val="bullet"/>
      <w:lvlText w:val="•"/>
      <w:lvlJc w:val="left"/>
      <w:pPr>
        <w:ind w:left="2492" w:hanging="175"/>
      </w:pPr>
      <w:rPr>
        <w:rFonts w:hint="default"/>
        <w:lang w:val="fr-CA" w:eastAsia="fr-CA" w:bidi="fr-CA"/>
      </w:rPr>
    </w:lvl>
    <w:lvl w:ilvl="2" w:tplc="14600C3E">
      <w:numFmt w:val="bullet"/>
      <w:lvlText w:val="•"/>
      <w:lvlJc w:val="left"/>
      <w:pPr>
        <w:ind w:left="3224" w:hanging="175"/>
      </w:pPr>
      <w:rPr>
        <w:rFonts w:hint="default"/>
        <w:lang w:val="fr-CA" w:eastAsia="fr-CA" w:bidi="fr-CA"/>
      </w:rPr>
    </w:lvl>
    <w:lvl w:ilvl="3" w:tplc="F9D2916C">
      <w:numFmt w:val="bullet"/>
      <w:lvlText w:val="•"/>
      <w:lvlJc w:val="left"/>
      <w:pPr>
        <w:ind w:left="3956" w:hanging="175"/>
      </w:pPr>
      <w:rPr>
        <w:rFonts w:hint="default"/>
        <w:lang w:val="fr-CA" w:eastAsia="fr-CA" w:bidi="fr-CA"/>
      </w:rPr>
    </w:lvl>
    <w:lvl w:ilvl="4" w:tplc="82F68038">
      <w:numFmt w:val="bullet"/>
      <w:lvlText w:val="•"/>
      <w:lvlJc w:val="left"/>
      <w:pPr>
        <w:ind w:left="4688" w:hanging="175"/>
      </w:pPr>
      <w:rPr>
        <w:rFonts w:hint="default"/>
        <w:lang w:val="fr-CA" w:eastAsia="fr-CA" w:bidi="fr-CA"/>
      </w:rPr>
    </w:lvl>
    <w:lvl w:ilvl="5" w:tplc="428C3FB0">
      <w:numFmt w:val="bullet"/>
      <w:lvlText w:val="•"/>
      <w:lvlJc w:val="left"/>
      <w:pPr>
        <w:ind w:left="5420" w:hanging="175"/>
      </w:pPr>
      <w:rPr>
        <w:rFonts w:hint="default"/>
        <w:lang w:val="fr-CA" w:eastAsia="fr-CA" w:bidi="fr-CA"/>
      </w:rPr>
    </w:lvl>
    <w:lvl w:ilvl="6" w:tplc="94DA08C4">
      <w:numFmt w:val="bullet"/>
      <w:lvlText w:val="•"/>
      <w:lvlJc w:val="left"/>
      <w:pPr>
        <w:ind w:left="6152" w:hanging="175"/>
      </w:pPr>
      <w:rPr>
        <w:rFonts w:hint="default"/>
        <w:lang w:val="fr-CA" w:eastAsia="fr-CA" w:bidi="fr-CA"/>
      </w:rPr>
    </w:lvl>
    <w:lvl w:ilvl="7" w:tplc="96C4501E">
      <w:numFmt w:val="bullet"/>
      <w:lvlText w:val="•"/>
      <w:lvlJc w:val="left"/>
      <w:pPr>
        <w:ind w:left="6884" w:hanging="175"/>
      </w:pPr>
      <w:rPr>
        <w:rFonts w:hint="default"/>
        <w:lang w:val="fr-CA" w:eastAsia="fr-CA" w:bidi="fr-CA"/>
      </w:rPr>
    </w:lvl>
    <w:lvl w:ilvl="8" w:tplc="E9841792">
      <w:numFmt w:val="bullet"/>
      <w:lvlText w:val="•"/>
      <w:lvlJc w:val="left"/>
      <w:pPr>
        <w:ind w:left="7616" w:hanging="175"/>
      </w:pPr>
      <w:rPr>
        <w:rFonts w:hint="default"/>
        <w:lang w:val="fr-CA" w:eastAsia="fr-CA" w:bidi="fr-CA"/>
      </w:rPr>
    </w:lvl>
  </w:abstractNum>
  <w:abstractNum w:abstractNumId="8" w15:restartNumberingAfterBreak="0">
    <w:nsid w:val="6B1D74FC"/>
    <w:multiLevelType w:val="hybridMultilevel"/>
    <w:tmpl w:val="36A01194"/>
    <w:lvl w:ilvl="0" w:tplc="9A68FE84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  <w:i w:val="0"/>
        <w:iCs w:val="0"/>
        <w:spacing w:val="0"/>
        <w:w w:val="99"/>
        <w:lang w:val="fr-CA" w:eastAsia="fr-CA" w:bidi="fr-CA"/>
      </w:rPr>
    </w:lvl>
    <w:lvl w:ilvl="1" w:tplc="B28E8F6E">
      <w:numFmt w:val="bullet"/>
      <w:lvlText w:val="•"/>
      <w:lvlJc w:val="left"/>
      <w:pPr>
        <w:ind w:left="2060" w:hanging="360"/>
      </w:pPr>
      <w:rPr>
        <w:rFonts w:hint="default"/>
        <w:lang w:val="fr-CA" w:eastAsia="fr-CA" w:bidi="fr-CA"/>
      </w:rPr>
    </w:lvl>
    <w:lvl w:ilvl="2" w:tplc="FA84359A">
      <w:numFmt w:val="bullet"/>
      <w:lvlText w:val="•"/>
      <w:lvlJc w:val="left"/>
      <w:pPr>
        <w:ind w:left="2840" w:hanging="360"/>
      </w:pPr>
      <w:rPr>
        <w:rFonts w:hint="default"/>
        <w:lang w:val="fr-CA" w:eastAsia="fr-CA" w:bidi="fr-CA"/>
      </w:rPr>
    </w:lvl>
    <w:lvl w:ilvl="3" w:tplc="BC464410">
      <w:numFmt w:val="bullet"/>
      <w:lvlText w:val="•"/>
      <w:lvlJc w:val="left"/>
      <w:pPr>
        <w:ind w:left="3620" w:hanging="360"/>
      </w:pPr>
      <w:rPr>
        <w:rFonts w:hint="default"/>
        <w:lang w:val="fr-CA" w:eastAsia="fr-CA" w:bidi="fr-CA"/>
      </w:rPr>
    </w:lvl>
    <w:lvl w:ilvl="4" w:tplc="7C0080A2">
      <w:numFmt w:val="bullet"/>
      <w:lvlText w:val="•"/>
      <w:lvlJc w:val="left"/>
      <w:pPr>
        <w:ind w:left="4400" w:hanging="360"/>
      </w:pPr>
      <w:rPr>
        <w:rFonts w:hint="default"/>
        <w:lang w:val="fr-CA" w:eastAsia="fr-CA" w:bidi="fr-CA"/>
      </w:rPr>
    </w:lvl>
    <w:lvl w:ilvl="5" w:tplc="564AE042">
      <w:numFmt w:val="bullet"/>
      <w:lvlText w:val="•"/>
      <w:lvlJc w:val="left"/>
      <w:pPr>
        <w:ind w:left="5180" w:hanging="360"/>
      </w:pPr>
      <w:rPr>
        <w:rFonts w:hint="default"/>
        <w:lang w:val="fr-CA" w:eastAsia="fr-CA" w:bidi="fr-CA"/>
      </w:rPr>
    </w:lvl>
    <w:lvl w:ilvl="6" w:tplc="E8661532">
      <w:numFmt w:val="bullet"/>
      <w:lvlText w:val="•"/>
      <w:lvlJc w:val="left"/>
      <w:pPr>
        <w:ind w:left="5960" w:hanging="360"/>
      </w:pPr>
      <w:rPr>
        <w:rFonts w:hint="default"/>
        <w:lang w:val="fr-CA" w:eastAsia="fr-CA" w:bidi="fr-CA"/>
      </w:rPr>
    </w:lvl>
    <w:lvl w:ilvl="7" w:tplc="6E680196">
      <w:numFmt w:val="bullet"/>
      <w:lvlText w:val="•"/>
      <w:lvlJc w:val="left"/>
      <w:pPr>
        <w:ind w:left="6740" w:hanging="360"/>
      </w:pPr>
      <w:rPr>
        <w:rFonts w:hint="default"/>
        <w:lang w:val="fr-CA" w:eastAsia="fr-CA" w:bidi="fr-CA"/>
      </w:rPr>
    </w:lvl>
    <w:lvl w:ilvl="8" w:tplc="1B2A7054">
      <w:numFmt w:val="bullet"/>
      <w:lvlText w:val="•"/>
      <w:lvlJc w:val="left"/>
      <w:pPr>
        <w:ind w:left="7520" w:hanging="360"/>
      </w:pPr>
      <w:rPr>
        <w:rFonts w:hint="default"/>
        <w:lang w:val="fr-CA" w:eastAsia="fr-CA" w:bidi="fr-CA"/>
      </w:rPr>
    </w:lvl>
  </w:abstractNum>
  <w:abstractNum w:abstractNumId="9" w15:restartNumberingAfterBreak="0">
    <w:nsid w:val="7E2642F8"/>
    <w:multiLevelType w:val="hybridMultilevel"/>
    <w:tmpl w:val="36A01194"/>
    <w:lvl w:ilvl="0" w:tplc="9A68FE84">
      <w:start w:val="1"/>
      <w:numFmt w:val="decimal"/>
      <w:lvlText w:val="%1."/>
      <w:lvlJc w:val="left"/>
      <w:pPr>
        <w:ind w:left="1288" w:hanging="360"/>
      </w:pPr>
      <w:rPr>
        <w:rFonts w:hint="default"/>
        <w:b/>
        <w:bCs/>
        <w:i w:val="0"/>
        <w:iCs w:val="0"/>
        <w:spacing w:val="0"/>
        <w:w w:val="99"/>
        <w:lang w:val="fr-CA" w:eastAsia="fr-CA" w:bidi="fr-CA"/>
      </w:rPr>
    </w:lvl>
    <w:lvl w:ilvl="1" w:tplc="B28E8F6E">
      <w:numFmt w:val="bullet"/>
      <w:lvlText w:val="•"/>
      <w:lvlJc w:val="left"/>
      <w:pPr>
        <w:ind w:left="2060" w:hanging="360"/>
      </w:pPr>
      <w:rPr>
        <w:rFonts w:hint="default"/>
        <w:lang w:val="fr-CA" w:eastAsia="fr-CA" w:bidi="fr-CA"/>
      </w:rPr>
    </w:lvl>
    <w:lvl w:ilvl="2" w:tplc="FA84359A">
      <w:numFmt w:val="bullet"/>
      <w:lvlText w:val="•"/>
      <w:lvlJc w:val="left"/>
      <w:pPr>
        <w:ind w:left="2840" w:hanging="360"/>
      </w:pPr>
      <w:rPr>
        <w:rFonts w:hint="default"/>
        <w:lang w:val="fr-CA" w:eastAsia="fr-CA" w:bidi="fr-CA"/>
      </w:rPr>
    </w:lvl>
    <w:lvl w:ilvl="3" w:tplc="BC464410">
      <w:numFmt w:val="bullet"/>
      <w:lvlText w:val="•"/>
      <w:lvlJc w:val="left"/>
      <w:pPr>
        <w:ind w:left="3620" w:hanging="360"/>
      </w:pPr>
      <w:rPr>
        <w:rFonts w:hint="default"/>
        <w:lang w:val="fr-CA" w:eastAsia="fr-CA" w:bidi="fr-CA"/>
      </w:rPr>
    </w:lvl>
    <w:lvl w:ilvl="4" w:tplc="7C0080A2">
      <w:numFmt w:val="bullet"/>
      <w:lvlText w:val="•"/>
      <w:lvlJc w:val="left"/>
      <w:pPr>
        <w:ind w:left="4400" w:hanging="360"/>
      </w:pPr>
      <w:rPr>
        <w:rFonts w:hint="default"/>
        <w:lang w:val="fr-CA" w:eastAsia="fr-CA" w:bidi="fr-CA"/>
      </w:rPr>
    </w:lvl>
    <w:lvl w:ilvl="5" w:tplc="564AE042">
      <w:numFmt w:val="bullet"/>
      <w:lvlText w:val="•"/>
      <w:lvlJc w:val="left"/>
      <w:pPr>
        <w:ind w:left="5180" w:hanging="360"/>
      </w:pPr>
      <w:rPr>
        <w:rFonts w:hint="default"/>
        <w:lang w:val="fr-CA" w:eastAsia="fr-CA" w:bidi="fr-CA"/>
      </w:rPr>
    </w:lvl>
    <w:lvl w:ilvl="6" w:tplc="E8661532">
      <w:numFmt w:val="bullet"/>
      <w:lvlText w:val="•"/>
      <w:lvlJc w:val="left"/>
      <w:pPr>
        <w:ind w:left="5960" w:hanging="360"/>
      </w:pPr>
      <w:rPr>
        <w:rFonts w:hint="default"/>
        <w:lang w:val="fr-CA" w:eastAsia="fr-CA" w:bidi="fr-CA"/>
      </w:rPr>
    </w:lvl>
    <w:lvl w:ilvl="7" w:tplc="6E680196">
      <w:numFmt w:val="bullet"/>
      <w:lvlText w:val="•"/>
      <w:lvlJc w:val="left"/>
      <w:pPr>
        <w:ind w:left="6740" w:hanging="360"/>
      </w:pPr>
      <w:rPr>
        <w:rFonts w:hint="default"/>
        <w:lang w:val="fr-CA" w:eastAsia="fr-CA" w:bidi="fr-CA"/>
      </w:rPr>
    </w:lvl>
    <w:lvl w:ilvl="8" w:tplc="1B2A7054">
      <w:numFmt w:val="bullet"/>
      <w:lvlText w:val="•"/>
      <w:lvlJc w:val="left"/>
      <w:pPr>
        <w:ind w:left="7520" w:hanging="360"/>
      </w:pPr>
      <w:rPr>
        <w:rFonts w:hint="default"/>
        <w:lang w:val="fr-CA" w:eastAsia="fr-CA" w:bidi="fr-C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FB"/>
    <w:rsid w:val="000B7A82"/>
    <w:rsid w:val="00264AF9"/>
    <w:rsid w:val="003C0A93"/>
    <w:rsid w:val="00856BFB"/>
    <w:rsid w:val="00A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BC07"/>
  <w15:docId w15:val="{3574C10E-C199-EF46-8E65-0F79BA68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CA" w:eastAsia="fr-CA" w:bidi="fr-CA"/>
    </w:rPr>
  </w:style>
  <w:style w:type="paragraph" w:styleId="Titre1">
    <w:name w:val="heading 1"/>
    <w:basedOn w:val="Normal"/>
    <w:uiPriority w:val="9"/>
    <w:qFormat/>
    <w:pPr>
      <w:ind w:left="220"/>
      <w:outlineLvl w:val="0"/>
    </w:pPr>
  </w:style>
  <w:style w:type="paragraph" w:styleId="Titre2">
    <w:name w:val="heading 2"/>
    <w:basedOn w:val="Normal"/>
    <w:uiPriority w:val="9"/>
    <w:unhideWhenUsed/>
    <w:qFormat/>
    <w:pPr>
      <w:spacing w:before="19"/>
      <w:ind w:left="107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220" w:right="213"/>
      <w:jc w:val="both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3C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cam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sq.lecamp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sq.lecampus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Darveau</dc:creator>
  <cp:lastModifiedBy>F D</cp:lastModifiedBy>
  <cp:revision>2</cp:revision>
  <dcterms:created xsi:type="dcterms:W3CDTF">2020-05-15T19:44:00Z</dcterms:created>
  <dcterms:modified xsi:type="dcterms:W3CDTF">2020-05-15T19:44:00Z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2020-05-15T00:00:00Z</vt:filetime>
  </property>
</Properties>
</file>